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2DA" w:rsidRDefault="0091727F">
      <w:pPr>
        <w:pStyle w:val="KonuBal"/>
      </w:pPr>
      <w:r>
        <w:t>8.</w:t>
      </w:r>
      <w:r>
        <w:rPr>
          <w:spacing w:val="-3"/>
        </w:rPr>
        <w:t xml:space="preserve"> </w:t>
      </w:r>
      <w:r>
        <w:t>Sınıf</w:t>
      </w:r>
      <w:r>
        <w:rPr>
          <w:spacing w:val="-1"/>
        </w:rPr>
        <w:t xml:space="preserve"> </w:t>
      </w:r>
      <w:r>
        <w:t>İngilizce</w:t>
      </w:r>
      <w:r>
        <w:rPr>
          <w:spacing w:val="-3"/>
        </w:rPr>
        <w:t xml:space="preserve"> </w:t>
      </w:r>
      <w:r>
        <w:t>Dersi Konu</w:t>
      </w:r>
      <w:r>
        <w:rPr>
          <w:spacing w:val="-2"/>
        </w:rPr>
        <w:t xml:space="preserve"> </w:t>
      </w:r>
      <w:r>
        <w:t>Soru</w:t>
      </w:r>
      <w:r>
        <w:rPr>
          <w:spacing w:val="-2"/>
        </w:rPr>
        <w:t xml:space="preserve"> </w:t>
      </w:r>
      <w:r>
        <w:t>Dağılım</w:t>
      </w:r>
      <w:r>
        <w:rPr>
          <w:spacing w:val="-6"/>
        </w:rPr>
        <w:t xml:space="preserve"> </w:t>
      </w:r>
      <w:r>
        <w:rPr>
          <w:spacing w:val="-2"/>
        </w:rPr>
        <w:t>Tablosu</w:t>
      </w:r>
    </w:p>
    <w:p w:rsidR="007622DA" w:rsidRDefault="007622DA">
      <w:pPr>
        <w:pStyle w:val="GvdeMetni"/>
        <w:spacing w:before="118" w:after="1"/>
        <w:ind w:left="0"/>
        <w:rPr>
          <w:b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1"/>
        <w:gridCol w:w="5825"/>
        <w:gridCol w:w="1277"/>
        <w:gridCol w:w="991"/>
        <w:gridCol w:w="1418"/>
        <w:gridCol w:w="1275"/>
        <w:gridCol w:w="994"/>
        <w:gridCol w:w="850"/>
      </w:tblGrid>
      <w:tr w:rsidR="007622DA">
        <w:trPr>
          <w:trHeight w:val="345"/>
        </w:trPr>
        <w:tc>
          <w:tcPr>
            <w:tcW w:w="1121" w:type="dxa"/>
            <w:vMerge w:val="restart"/>
          </w:tcPr>
          <w:p w:rsidR="007622DA" w:rsidRDefault="007622DA">
            <w:pPr>
              <w:pStyle w:val="TableParagraph"/>
              <w:rPr>
                <w:b/>
                <w:sz w:val="24"/>
              </w:rPr>
            </w:pPr>
          </w:p>
          <w:p w:rsidR="007622DA" w:rsidRDefault="007622DA">
            <w:pPr>
              <w:pStyle w:val="TableParagraph"/>
              <w:rPr>
                <w:b/>
                <w:sz w:val="24"/>
              </w:rPr>
            </w:pPr>
          </w:p>
          <w:p w:rsidR="007622DA" w:rsidRDefault="007622DA">
            <w:pPr>
              <w:pStyle w:val="TableParagraph"/>
              <w:rPr>
                <w:b/>
                <w:sz w:val="24"/>
              </w:rPr>
            </w:pPr>
          </w:p>
          <w:p w:rsidR="007622DA" w:rsidRDefault="007622DA">
            <w:pPr>
              <w:pStyle w:val="TableParagraph"/>
              <w:rPr>
                <w:b/>
                <w:sz w:val="24"/>
              </w:rPr>
            </w:pPr>
          </w:p>
          <w:p w:rsidR="007622DA" w:rsidRDefault="007622DA">
            <w:pPr>
              <w:pStyle w:val="TableParagraph"/>
              <w:spacing w:before="249"/>
              <w:rPr>
                <w:b/>
                <w:sz w:val="24"/>
              </w:rPr>
            </w:pPr>
          </w:p>
          <w:p w:rsidR="007622DA" w:rsidRDefault="0091727F">
            <w:pPr>
              <w:pStyle w:val="TableParagraph"/>
              <w:ind w:left="269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Tema</w:t>
            </w:r>
          </w:p>
        </w:tc>
        <w:tc>
          <w:tcPr>
            <w:tcW w:w="5825" w:type="dxa"/>
            <w:vMerge w:val="restart"/>
          </w:tcPr>
          <w:p w:rsidR="007622DA" w:rsidRDefault="007622DA">
            <w:pPr>
              <w:pStyle w:val="TableParagraph"/>
              <w:rPr>
                <w:b/>
                <w:sz w:val="24"/>
              </w:rPr>
            </w:pPr>
          </w:p>
          <w:p w:rsidR="007622DA" w:rsidRDefault="007622DA">
            <w:pPr>
              <w:pStyle w:val="TableParagraph"/>
              <w:rPr>
                <w:b/>
                <w:sz w:val="24"/>
              </w:rPr>
            </w:pPr>
          </w:p>
          <w:p w:rsidR="007622DA" w:rsidRDefault="007622DA">
            <w:pPr>
              <w:pStyle w:val="TableParagraph"/>
              <w:rPr>
                <w:b/>
                <w:sz w:val="24"/>
              </w:rPr>
            </w:pPr>
          </w:p>
          <w:p w:rsidR="007622DA" w:rsidRDefault="007622DA">
            <w:pPr>
              <w:pStyle w:val="TableParagraph"/>
              <w:rPr>
                <w:b/>
                <w:sz w:val="24"/>
              </w:rPr>
            </w:pPr>
          </w:p>
          <w:p w:rsidR="007622DA" w:rsidRDefault="007622DA">
            <w:pPr>
              <w:pStyle w:val="TableParagraph"/>
              <w:spacing w:before="249"/>
              <w:rPr>
                <w:b/>
                <w:sz w:val="24"/>
              </w:rPr>
            </w:pPr>
          </w:p>
          <w:p w:rsidR="007622DA" w:rsidRDefault="0091727F">
            <w:pPr>
              <w:pStyle w:val="TableParagraph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Kazanımlar</w:t>
            </w:r>
          </w:p>
        </w:tc>
        <w:tc>
          <w:tcPr>
            <w:tcW w:w="3686" w:type="dxa"/>
            <w:gridSpan w:val="3"/>
            <w:shd w:val="clear" w:color="auto" w:fill="D9D9D9"/>
          </w:tcPr>
          <w:p w:rsidR="007622DA" w:rsidRDefault="0091727F">
            <w:pPr>
              <w:pStyle w:val="TableParagraph"/>
              <w:spacing w:before="30"/>
              <w:ind w:left="143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1. </w:t>
            </w:r>
            <w:r>
              <w:rPr>
                <w:b/>
                <w:spacing w:val="-2"/>
                <w:sz w:val="24"/>
              </w:rPr>
              <w:t>Sınav</w:t>
            </w:r>
          </w:p>
        </w:tc>
        <w:tc>
          <w:tcPr>
            <w:tcW w:w="3119" w:type="dxa"/>
            <w:gridSpan w:val="3"/>
            <w:shd w:val="clear" w:color="auto" w:fill="DDEBF7"/>
          </w:tcPr>
          <w:p w:rsidR="007622DA" w:rsidRDefault="0091727F">
            <w:pPr>
              <w:pStyle w:val="TableParagraph"/>
              <w:spacing w:before="30"/>
              <w:ind w:left="115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2. </w:t>
            </w:r>
            <w:r>
              <w:rPr>
                <w:b/>
                <w:spacing w:val="-2"/>
                <w:sz w:val="24"/>
              </w:rPr>
              <w:t>Sınav</w:t>
            </w:r>
          </w:p>
        </w:tc>
      </w:tr>
      <w:tr w:rsidR="007622DA">
        <w:trPr>
          <w:trHeight w:val="1478"/>
        </w:trPr>
        <w:tc>
          <w:tcPr>
            <w:tcW w:w="1121" w:type="dxa"/>
            <w:vMerge/>
            <w:tcBorders>
              <w:top w:val="nil"/>
            </w:tcBorders>
          </w:tcPr>
          <w:p w:rsidR="007622DA" w:rsidRDefault="007622DA">
            <w:pPr>
              <w:rPr>
                <w:sz w:val="2"/>
                <w:szCs w:val="2"/>
              </w:rPr>
            </w:pPr>
          </w:p>
        </w:tc>
        <w:tc>
          <w:tcPr>
            <w:tcW w:w="5825" w:type="dxa"/>
            <w:vMerge/>
            <w:tcBorders>
              <w:top w:val="nil"/>
            </w:tcBorders>
          </w:tcPr>
          <w:p w:rsidR="007622DA" w:rsidRDefault="007622DA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 w:val="restart"/>
            <w:shd w:val="clear" w:color="auto" w:fill="D9D9D9"/>
          </w:tcPr>
          <w:p w:rsidR="007622DA" w:rsidRDefault="007622DA">
            <w:pPr>
              <w:pStyle w:val="TableParagraph"/>
              <w:rPr>
                <w:b/>
                <w:sz w:val="24"/>
              </w:rPr>
            </w:pPr>
          </w:p>
          <w:p w:rsidR="007622DA" w:rsidRDefault="007622DA">
            <w:pPr>
              <w:pStyle w:val="TableParagraph"/>
              <w:rPr>
                <w:b/>
                <w:sz w:val="24"/>
              </w:rPr>
            </w:pPr>
          </w:p>
          <w:p w:rsidR="007622DA" w:rsidRDefault="007622DA">
            <w:pPr>
              <w:pStyle w:val="TableParagraph"/>
              <w:spacing w:before="71"/>
              <w:rPr>
                <w:b/>
                <w:sz w:val="24"/>
              </w:rPr>
            </w:pPr>
          </w:p>
          <w:p w:rsidR="007622DA" w:rsidRDefault="0091727F">
            <w:pPr>
              <w:pStyle w:val="TableParagraph"/>
              <w:ind w:left="118" w:right="105" w:firstLine="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İl/İlçe Genelinde Yapılacak Ortak </w:t>
            </w:r>
            <w:r>
              <w:rPr>
                <w:b/>
                <w:spacing w:val="-4"/>
                <w:sz w:val="24"/>
              </w:rPr>
              <w:t>Sınav</w:t>
            </w:r>
          </w:p>
        </w:tc>
        <w:tc>
          <w:tcPr>
            <w:tcW w:w="2409" w:type="dxa"/>
            <w:gridSpan w:val="2"/>
            <w:shd w:val="clear" w:color="auto" w:fill="D9D9D9"/>
          </w:tcPr>
          <w:p w:rsidR="007622DA" w:rsidRDefault="007622DA">
            <w:pPr>
              <w:pStyle w:val="TableParagraph"/>
              <w:spacing w:before="46"/>
              <w:rPr>
                <w:b/>
                <w:sz w:val="24"/>
              </w:rPr>
            </w:pPr>
          </w:p>
          <w:p w:rsidR="007622DA" w:rsidRDefault="0091727F">
            <w:pPr>
              <w:pStyle w:val="TableParagraph"/>
              <w:spacing w:before="1"/>
              <w:ind w:left="341" w:right="3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Okul Genelinde Yapılacak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Ortak </w:t>
            </w:r>
            <w:r>
              <w:rPr>
                <w:b/>
                <w:spacing w:val="-4"/>
                <w:sz w:val="24"/>
              </w:rPr>
              <w:t>Sınav</w:t>
            </w:r>
          </w:p>
        </w:tc>
        <w:tc>
          <w:tcPr>
            <w:tcW w:w="1275" w:type="dxa"/>
            <w:vMerge w:val="restart"/>
            <w:shd w:val="clear" w:color="auto" w:fill="DDEBF7"/>
          </w:tcPr>
          <w:p w:rsidR="007622DA" w:rsidRDefault="007622DA">
            <w:pPr>
              <w:pStyle w:val="TableParagraph"/>
              <w:rPr>
                <w:b/>
                <w:sz w:val="24"/>
              </w:rPr>
            </w:pPr>
          </w:p>
          <w:p w:rsidR="007622DA" w:rsidRDefault="007622DA">
            <w:pPr>
              <w:pStyle w:val="TableParagraph"/>
              <w:rPr>
                <w:b/>
                <w:sz w:val="24"/>
              </w:rPr>
            </w:pPr>
          </w:p>
          <w:p w:rsidR="007622DA" w:rsidRDefault="007622DA">
            <w:pPr>
              <w:pStyle w:val="TableParagraph"/>
              <w:spacing w:before="71"/>
              <w:rPr>
                <w:b/>
                <w:sz w:val="24"/>
              </w:rPr>
            </w:pPr>
          </w:p>
          <w:p w:rsidR="007622DA" w:rsidRDefault="0091727F">
            <w:pPr>
              <w:pStyle w:val="TableParagraph"/>
              <w:ind w:left="118" w:right="102" w:firstLine="2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İl/İlçe Genelinde Yapılacak Ortak </w:t>
            </w:r>
            <w:r>
              <w:rPr>
                <w:b/>
                <w:spacing w:val="-4"/>
                <w:sz w:val="24"/>
              </w:rPr>
              <w:t>Sınav</w:t>
            </w:r>
          </w:p>
        </w:tc>
        <w:tc>
          <w:tcPr>
            <w:tcW w:w="1844" w:type="dxa"/>
            <w:gridSpan w:val="2"/>
            <w:shd w:val="clear" w:color="auto" w:fill="DDEBF7"/>
          </w:tcPr>
          <w:p w:rsidR="007622DA" w:rsidRDefault="007622DA">
            <w:pPr>
              <w:pStyle w:val="TableParagraph"/>
              <w:spacing w:before="46"/>
              <w:rPr>
                <w:b/>
                <w:sz w:val="24"/>
              </w:rPr>
            </w:pPr>
          </w:p>
          <w:p w:rsidR="007622DA" w:rsidRDefault="0091727F">
            <w:pPr>
              <w:pStyle w:val="TableParagraph"/>
              <w:spacing w:before="1"/>
              <w:ind w:left="114" w:right="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Okul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Genelinde </w:t>
            </w:r>
            <w:r>
              <w:rPr>
                <w:b/>
                <w:spacing w:val="-2"/>
                <w:sz w:val="24"/>
              </w:rPr>
              <w:t xml:space="preserve">Yapılacak </w:t>
            </w:r>
            <w:r>
              <w:rPr>
                <w:b/>
                <w:sz w:val="24"/>
              </w:rPr>
              <w:t>Ortak Sınav</w:t>
            </w:r>
          </w:p>
        </w:tc>
      </w:tr>
      <w:tr w:rsidR="007622DA">
        <w:trPr>
          <w:trHeight w:val="1696"/>
        </w:trPr>
        <w:tc>
          <w:tcPr>
            <w:tcW w:w="1121" w:type="dxa"/>
            <w:vMerge/>
            <w:tcBorders>
              <w:top w:val="nil"/>
            </w:tcBorders>
          </w:tcPr>
          <w:p w:rsidR="007622DA" w:rsidRDefault="007622DA">
            <w:pPr>
              <w:rPr>
                <w:sz w:val="2"/>
                <w:szCs w:val="2"/>
              </w:rPr>
            </w:pPr>
          </w:p>
        </w:tc>
        <w:tc>
          <w:tcPr>
            <w:tcW w:w="5825" w:type="dxa"/>
            <w:vMerge/>
            <w:tcBorders>
              <w:top w:val="nil"/>
            </w:tcBorders>
          </w:tcPr>
          <w:p w:rsidR="007622DA" w:rsidRDefault="007622DA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  <w:shd w:val="clear" w:color="auto" w:fill="D9D9D9"/>
          </w:tcPr>
          <w:p w:rsidR="007622DA" w:rsidRDefault="007622DA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shd w:val="clear" w:color="auto" w:fill="D9D9D9"/>
            <w:textDirection w:val="btLr"/>
          </w:tcPr>
          <w:p w:rsidR="007622DA" w:rsidRDefault="007622DA">
            <w:pPr>
              <w:pStyle w:val="TableParagraph"/>
              <w:spacing w:before="81"/>
              <w:rPr>
                <w:b/>
                <w:sz w:val="24"/>
              </w:rPr>
            </w:pPr>
          </w:p>
          <w:p w:rsidR="007622DA" w:rsidRDefault="0091727F">
            <w:pPr>
              <w:pStyle w:val="TableParagraph"/>
              <w:ind w:left="246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30"/>
                <w:sz w:val="24"/>
              </w:rPr>
              <w:t xml:space="preserve">  </w:t>
            </w:r>
            <w:r>
              <w:rPr>
                <w:b/>
                <w:spacing w:val="-2"/>
                <w:sz w:val="24"/>
              </w:rPr>
              <w:t>Senaryo</w:t>
            </w:r>
          </w:p>
        </w:tc>
        <w:tc>
          <w:tcPr>
            <w:tcW w:w="1418" w:type="dxa"/>
            <w:shd w:val="clear" w:color="auto" w:fill="D9D9D9"/>
            <w:textDirection w:val="btLr"/>
          </w:tcPr>
          <w:p w:rsidR="007622DA" w:rsidRDefault="007622DA">
            <w:pPr>
              <w:pStyle w:val="TableParagraph"/>
              <w:rPr>
                <w:b/>
                <w:sz w:val="24"/>
              </w:rPr>
            </w:pPr>
          </w:p>
          <w:p w:rsidR="007622DA" w:rsidRDefault="007622DA">
            <w:pPr>
              <w:pStyle w:val="TableParagraph"/>
              <w:spacing w:before="19"/>
              <w:rPr>
                <w:b/>
                <w:sz w:val="24"/>
              </w:rPr>
            </w:pPr>
          </w:p>
          <w:p w:rsidR="007622DA" w:rsidRDefault="0091727F">
            <w:pPr>
              <w:pStyle w:val="TableParagraph"/>
              <w:ind w:left="246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30"/>
                <w:sz w:val="24"/>
              </w:rPr>
              <w:t xml:space="preserve">  </w:t>
            </w:r>
            <w:r>
              <w:rPr>
                <w:b/>
                <w:spacing w:val="-2"/>
                <w:sz w:val="24"/>
              </w:rPr>
              <w:t>Senaryo</w:t>
            </w:r>
          </w:p>
        </w:tc>
        <w:tc>
          <w:tcPr>
            <w:tcW w:w="1275" w:type="dxa"/>
            <w:vMerge/>
            <w:tcBorders>
              <w:top w:val="nil"/>
            </w:tcBorders>
            <w:shd w:val="clear" w:color="auto" w:fill="DDEBF7"/>
          </w:tcPr>
          <w:p w:rsidR="007622DA" w:rsidRDefault="007622DA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shd w:val="clear" w:color="auto" w:fill="DDEBF7"/>
            <w:textDirection w:val="btLr"/>
          </w:tcPr>
          <w:p w:rsidR="007622DA" w:rsidRDefault="007622DA">
            <w:pPr>
              <w:pStyle w:val="TableParagraph"/>
              <w:spacing w:before="81"/>
              <w:rPr>
                <w:b/>
                <w:sz w:val="24"/>
              </w:rPr>
            </w:pPr>
          </w:p>
          <w:p w:rsidR="007622DA" w:rsidRDefault="0091727F">
            <w:pPr>
              <w:pStyle w:val="TableParagraph"/>
              <w:spacing w:before="1"/>
              <w:ind w:left="246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30"/>
                <w:sz w:val="24"/>
              </w:rPr>
              <w:t xml:space="preserve">  </w:t>
            </w:r>
            <w:r>
              <w:rPr>
                <w:b/>
                <w:spacing w:val="-2"/>
                <w:sz w:val="24"/>
              </w:rPr>
              <w:t>Senaryo</w:t>
            </w:r>
          </w:p>
        </w:tc>
        <w:tc>
          <w:tcPr>
            <w:tcW w:w="850" w:type="dxa"/>
            <w:shd w:val="clear" w:color="auto" w:fill="DDEBF7"/>
            <w:textDirection w:val="btLr"/>
          </w:tcPr>
          <w:p w:rsidR="007622DA" w:rsidRDefault="007622DA">
            <w:pPr>
              <w:pStyle w:val="TableParagraph"/>
              <w:spacing w:before="9"/>
              <w:rPr>
                <w:b/>
                <w:sz w:val="24"/>
              </w:rPr>
            </w:pPr>
          </w:p>
          <w:p w:rsidR="007622DA" w:rsidRDefault="0091727F">
            <w:pPr>
              <w:pStyle w:val="TableParagraph"/>
              <w:ind w:left="246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30"/>
                <w:sz w:val="24"/>
              </w:rPr>
              <w:t xml:space="preserve">  </w:t>
            </w:r>
            <w:r>
              <w:rPr>
                <w:b/>
                <w:spacing w:val="-2"/>
                <w:sz w:val="24"/>
              </w:rPr>
              <w:t>Senaryo</w:t>
            </w:r>
          </w:p>
        </w:tc>
      </w:tr>
      <w:tr w:rsidR="007622DA">
        <w:trPr>
          <w:trHeight w:val="1132"/>
        </w:trPr>
        <w:tc>
          <w:tcPr>
            <w:tcW w:w="1121" w:type="dxa"/>
            <w:vMerge w:val="restart"/>
            <w:textDirection w:val="btLr"/>
          </w:tcPr>
          <w:p w:rsidR="007622DA" w:rsidRDefault="007622DA">
            <w:pPr>
              <w:pStyle w:val="TableParagraph"/>
              <w:spacing w:before="145"/>
              <w:rPr>
                <w:b/>
                <w:sz w:val="24"/>
              </w:rPr>
            </w:pPr>
          </w:p>
          <w:p w:rsidR="007622DA" w:rsidRDefault="0091727F">
            <w:pPr>
              <w:pStyle w:val="TableParagraph"/>
              <w:ind w:left="1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Friendship</w:t>
            </w:r>
            <w:proofErr w:type="spellEnd"/>
          </w:p>
        </w:tc>
        <w:tc>
          <w:tcPr>
            <w:tcW w:w="5825" w:type="dxa"/>
          </w:tcPr>
          <w:p w:rsidR="007622DA" w:rsidRDefault="0091727F">
            <w:pPr>
              <w:pStyle w:val="TableParagraph"/>
              <w:spacing w:before="6"/>
              <w:ind w:left="69" w:right="140"/>
              <w:rPr>
                <w:sz w:val="24"/>
              </w:rPr>
            </w:pPr>
            <w:r>
              <w:rPr>
                <w:sz w:val="24"/>
              </w:rPr>
              <w:t>E8.1.L1.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Students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will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able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understand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specific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information</w:t>
            </w:r>
            <w:proofErr w:type="spellEnd"/>
            <w:r>
              <w:rPr>
                <w:sz w:val="24"/>
              </w:rPr>
              <w:t xml:space="preserve"> in </w:t>
            </w:r>
            <w:proofErr w:type="spellStart"/>
            <w:r>
              <w:rPr>
                <w:sz w:val="24"/>
              </w:rPr>
              <w:t>short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conversations</w:t>
            </w:r>
            <w:proofErr w:type="spellEnd"/>
            <w:r>
              <w:rPr>
                <w:sz w:val="24"/>
              </w:rPr>
              <w:t xml:space="preserve"> on </w:t>
            </w:r>
            <w:proofErr w:type="spellStart"/>
            <w:r>
              <w:rPr>
                <w:sz w:val="24"/>
              </w:rPr>
              <w:t>everyday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topics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such</w:t>
            </w:r>
            <w:proofErr w:type="spellEnd"/>
            <w:r>
              <w:rPr>
                <w:sz w:val="24"/>
              </w:rPr>
              <w:t xml:space="preserve"> as </w:t>
            </w:r>
            <w:proofErr w:type="spellStart"/>
            <w:r>
              <w:rPr>
                <w:sz w:val="24"/>
              </w:rPr>
              <w:t>accepting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refusing</w:t>
            </w:r>
            <w:proofErr w:type="spellEnd"/>
            <w:r>
              <w:rPr>
                <w:sz w:val="24"/>
              </w:rPr>
              <w:t xml:space="preserve"> an </w:t>
            </w:r>
            <w:proofErr w:type="spellStart"/>
            <w:r>
              <w:rPr>
                <w:sz w:val="24"/>
              </w:rPr>
              <w:t>offer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invitation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apologizing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making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simple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inquiries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77" w:type="dxa"/>
            <w:shd w:val="clear" w:color="auto" w:fill="D9D9D9"/>
          </w:tcPr>
          <w:p w:rsidR="007622DA" w:rsidRDefault="007622DA">
            <w:pPr>
              <w:pStyle w:val="TableParagraph"/>
              <w:spacing w:before="145"/>
              <w:rPr>
                <w:b/>
                <w:sz w:val="24"/>
              </w:rPr>
            </w:pPr>
          </w:p>
          <w:p w:rsidR="007622DA" w:rsidRDefault="007622DA">
            <w:pPr>
              <w:pStyle w:val="TableParagraph"/>
              <w:ind w:left="11"/>
              <w:jc w:val="center"/>
              <w:rPr>
                <w:sz w:val="24"/>
              </w:rPr>
            </w:pPr>
          </w:p>
        </w:tc>
        <w:tc>
          <w:tcPr>
            <w:tcW w:w="991" w:type="dxa"/>
            <w:shd w:val="clear" w:color="auto" w:fill="D9D9D9"/>
          </w:tcPr>
          <w:p w:rsidR="007622DA" w:rsidRDefault="007622DA">
            <w:pPr>
              <w:pStyle w:val="TableParagraph"/>
              <w:ind w:left="9"/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D9D9D9"/>
          </w:tcPr>
          <w:p w:rsidR="007622DA" w:rsidRDefault="007622DA">
            <w:pPr>
              <w:pStyle w:val="TableParagraph"/>
              <w:ind w:left="14"/>
              <w:jc w:val="center"/>
              <w:rPr>
                <w:sz w:val="24"/>
              </w:rPr>
            </w:pPr>
          </w:p>
        </w:tc>
        <w:tc>
          <w:tcPr>
            <w:tcW w:w="1275" w:type="dxa"/>
            <w:shd w:val="clear" w:color="auto" w:fill="DDEBF7"/>
          </w:tcPr>
          <w:p w:rsidR="007622DA" w:rsidRDefault="007622DA">
            <w:pPr>
              <w:pStyle w:val="TableParagraph"/>
              <w:ind w:left="580"/>
              <w:rPr>
                <w:sz w:val="24"/>
              </w:rPr>
            </w:pPr>
          </w:p>
        </w:tc>
        <w:tc>
          <w:tcPr>
            <w:tcW w:w="994" w:type="dxa"/>
            <w:shd w:val="clear" w:color="auto" w:fill="DDEBF7"/>
          </w:tcPr>
          <w:p w:rsidR="007622DA" w:rsidRDefault="007622DA">
            <w:pPr>
              <w:pStyle w:val="TableParagraph"/>
              <w:ind w:left="12"/>
              <w:jc w:val="center"/>
              <w:rPr>
                <w:sz w:val="24"/>
              </w:rPr>
            </w:pPr>
          </w:p>
        </w:tc>
        <w:tc>
          <w:tcPr>
            <w:tcW w:w="850" w:type="dxa"/>
            <w:shd w:val="clear" w:color="auto" w:fill="DDEBF7"/>
          </w:tcPr>
          <w:p w:rsidR="007622DA" w:rsidRDefault="007622DA">
            <w:pPr>
              <w:pStyle w:val="TableParagraph"/>
              <w:ind w:left="16"/>
              <w:jc w:val="center"/>
              <w:rPr>
                <w:sz w:val="24"/>
              </w:rPr>
            </w:pPr>
          </w:p>
        </w:tc>
      </w:tr>
      <w:tr w:rsidR="007622DA">
        <w:trPr>
          <w:trHeight w:val="1134"/>
        </w:trPr>
        <w:tc>
          <w:tcPr>
            <w:tcW w:w="1121" w:type="dxa"/>
            <w:vMerge/>
            <w:tcBorders>
              <w:top w:val="nil"/>
            </w:tcBorders>
            <w:textDirection w:val="btLr"/>
          </w:tcPr>
          <w:p w:rsidR="007622DA" w:rsidRDefault="007622DA">
            <w:pPr>
              <w:rPr>
                <w:sz w:val="2"/>
                <w:szCs w:val="2"/>
              </w:rPr>
            </w:pPr>
          </w:p>
        </w:tc>
        <w:tc>
          <w:tcPr>
            <w:tcW w:w="5825" w:type="dxa"/>
          </w:tcPr>
          <w:p w:rsidR="007622DA" w:rsidRDefault="0091727F">
            <w:pPr>
              <w:pStyle w:val="TableParagraph"/>
              <w:spacing w:before="8"/>
              <w:ind w:left="69" w:right="140"/>
              <w:rPr>
                <w:sz w:val="24"/>
              </w:rPr>
            </w:pPr>
            <w:r>
              <w:rPr>
                <w:sz w:val="24"/>
              </w:rPr>
              <w:t>E8.1.SI1.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Students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will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able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interact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with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reasonable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ease</w:t>
            </w:r>
            <w:proofErr w:type="spellEnd"/>
            <w:r>
              <w:rPr>
                <w:sz w:val="24"/>
              </w:rPr>
              <w:t xml:space="preserve"> in </w:t>
            </w:r>
            <w:proofErr w:type="spellStart"/>
            <w:r>
              <w:rPr>
                <w:sz w:val="24"/>
              </w:rPr>
              <w:t>structured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situations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short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conversations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involving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accepting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refusing</w:t>
            </w:r>
            <w:proofErr w:type="spellEnd"/>
            <w:r>
              <w:rPr>
                <w:sz w:val="24"/>
              </w:rPr>
              <w:t xml:space="preserve"> an </w:t>
            </w:r>
            <w:proofErr w:type="spellStart"/>
            <w:r>
              <w:rPr>
                <w:sz w:val="24"/>
              </w:rPr>
              <w:t>offer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invitation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apologizing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making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simple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inquiries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77" w:type="dxa"/>
            <w:shd w:val="clear" w:color="auto" w:fill="D9D9D9"/>
          </w:tcPr>
          <w:p w:rsidR="007622DA" w:rsidRDefault="007622DA">
            <w:pPr>
              <w:pStyle w:val="TableParagraph"/>
              <w:spacing w:before="145"/>
              <w:rPr>
                <w:b/>
                <w:sz w:val="24"/>
              </w:rPr>
            </w:pPr>
          </w:p>
          <w:p w:rsidR="007622DA" w:rsidRDefault="007622DA">
            <w:pPr>
              <w:pStyle w:val="TableParagraph"/>
              <w:ind w:left="11"/>
              <w:jc w:val="center"/>
              <w:rPr>
                <w:sz w:val="24"/>
              </w:rPr>
            </w:pPr>
          </w:p>
        </w:tc>
        <w:tc>
          <w:tcPr>
            <w:tcW w:w="991" w:type="dxa"/>
            <w:shd w:val="clear" w:color="auto" w:fill="D9D9D9"/>
          </w:tcPr>
          <w:p w:rsidR="007622DA" w:rsidRDefault="007622DA">
            <w:pPr>
              <w:pStyle w:val="TableParagraph"/>
              <w:ind w:left="9"/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D9D9D9"/>
          </w:tcPr>
          <w:p w:rsidR="007622DA" w:rsidRDefault="007622DA">
            <w:pPr>
              <w:pStyle w:val="TableParagraph"/>
              <w:ind w:left="14"/>
              <w:jc w:val="center"/>
              <w:rPr>
                <w:sz w:val="24"/>
              </w:rPr>
            </w:pPr>
          </w:p>
        </w:tc>
        <w:tc>
          <w:tcPr>
            <w:tcW w:w="1275" w:type="dxa"/>
            <w:shd w:val="clear" w:color="auto" w:fill="DDEBF7"/>
          </w:tcPr>
          <w:p w:rsidR="007622DA" w:rsidRDefault="007622DA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  <w:shd w:val="clear" w:color="auto" w:fill="DDEBF7"/>
          </w:tcPr>
          <w:p w:rsidR="007622DA" w:rsidRDefault="007622DA">
            <w:pPr>
              <w:pStyle w:val="TableParagraph"/>
              <w:ind w:left="12"/>
              <w:jc w:val="center"/>
              <w:rPr>
                <w:sz w:val="24"/>
              </w:rPr>
            </w:pPr>
          </w:p>
        </w:tc>
        <w:tc>
          <w:tcPr>
            <w:tcW w:w="850" w:type="dxa"/>
            <w:shd w:val="clear" w:color="auto" w:fill="DDEBF7"/>
          </w:tcPr>
          <w:p w:rsidR="007622DA" w:rsidRDefault="007622DA">
            <w:pPr>
              <w:pStyle w:val="TableParagraph"/>
              <w:ind w:left="16"/>
              <w:jc w:val="center"/>
              <w:rPr>
                <w:sz w:val="24"/>
              </w:rPr>
            </w:pPr>
          </w:p>
        </w:tc>
      </w:tr>
      <w:tr w:rsidR="007622DA">
        <w:trPr>
          <w:trHeight w:val="659"/>
        </w:trPr>
        <w:tc>
          <w:tcPr>
            <w:tcW w:w="1121" w:type="dxa"/>
            <w:vMerge/>
            <w:tcBorders>
              <w:top w:val="nil"/>
            </w:tcBorders>
            <w:textDirection w:val="btLr"/>
          </w:tcPr>
          <w:p w:rsidR="007622DA" w:rsidRDefault="007622DA">
            <w:pPr>
              <w:rPr>
                <w:sz w:val="2"/>
                <w:szCs w:val="2"/>
              </w:rPr>
            </w:pPr>
          </w:p>
        </w:tc>
        <w:tc>
          <w:tcPr>
            <w:tcW w:w="5825" w:type="dxa"/>
          </w:tcPr>
          <w:p w:rsidR="007622DA" w:rsidRDefault="0091727F">
            <w:pPr>
              <w:pStyle w:val="TableParagraph"/>
              <w:spacing w:before="47"/>
              <w:ind w:left="69" w:right="140"/>
              <w:rPr>
                <w:sz w:val="24"/>
              </w:rPr>
            </w:pPr>
            <w:r>
              <w:rPr>
                <w:sz w:val="24"/>
              </w:rPr>
              <w:t>E8.1.SP1.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Students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will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able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structure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talk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make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simple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inquiries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give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explanations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reasons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77" w:type="dxa"/>
            <w:shd w:val="clear" w:color="auto" w:fill="D9D9D9"/>
          </w:tcPr>
          <w:p w:rsidR="007622DA" w:rsidRDefault="007622DA">
            <w:pPr>
              <w:pStyle w:val="TableParagraph"/>
              <w:spacing w:before="183"/>
              <w:ind w:left="11"/>
              <w:jc w:val="center"/>
              <w:rPr>
                <w:sz w:val="24"/>
              </w:rPr>
            </w:pPr>
          </w:p>
        </w:tc>
        <w:tc>
          <w:tcPr>
            <w:tcW w:w="991" w:type="dxa"/>
            <w:shd w:val="clear" w:color="auto" w:fill="D9D9D9"/>
          </w:tcPr>
          <w:p w:rsidR="007622DA" w:rsidRDefault="007622DA">
            <w:pPr>
              <w:pStyle w:val="TableParagraph"/>
              <w:spacing w:before="183"/>
              <w:ind w:left="9"/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D9D9D9"/>
          </w:tcPr>
          <w:p w:rsidR="007622DA" w:rsidRDefault="007622DA">
            <w:pPr>
              <w:pStyle w:val="TableParagraph"/>
              <w:spacing w:before="183"/>
              <w:ind w:left="14"/>
              <w:jc w:val="center"/>
              <w:rPr>
                <w:sz w:val="24"/>
              </w:rPr>
            </w:pPr>
          </w:p>
        </w:tc>
        <w:tc>
          <w:tcPr>
            <w:tcW w:w="1275" w:type="dxa"/>
            <w:shd w:val="clear" w:color="auto" w:fill="DDEBF7"/>
          </w:tcPr>
          <w:p w:rsidR="007622DA" w:rsidRDefault="007622DA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  <w:shd w:val="clear" w:color="auto" w:fill="DDEBF7"/>
          </w:tcPr>
          <w:p w:rsidR="007622DA" w:rsidRDefault="00C854FC">
            <w:pPr>
              <w:pStyle w:val="TableParagraph"/>
              <w:spacing w:before="183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shd w:val="clear" w:color="auto" w:fill="DDEBF7"/>
          </w:tcPr>
          <w:p w:rsidR="007622DA" w:rsidRDefault="007622DA">
            <w:pPr>
              <w:pStyle w:val="TableParagraph"/>
              <w:spacing w:before="183"/>
              <w:ind w:left="16"/>
              <w:jc w:val="center"/>
              <w:rPr>
                <w:sz w:val="24"/>
              </w:rPr>
            </w:pPr>
          </w:p>
        </w:tc>
      </w:tr>
      <w:tr w:rsidR="007622DA">
        <w:trPr>
          <w:trHeight w:val="583"/>
        </w:trPr>
        <w:tc>
          <w:tcPr>
            <w:tcW w:w="1121" w:type="dxa"/>
            <w:vMerge/>
            <w:tcBorders>
              <w:top w:val="nil"/>
            </w:tcBorders>
            <w:textDirection w:val="btLr"/>
          </w:tcPr>
          <w:p w:rsidR="007622DA" w:rsidRDefault="007622DA">
            <w:pPr>
              <w:rPr>
                <w:sz w:val="2"/>
                <w:szCs w:val="2"/>
              </w:rPr>
            </w:pPr>
          </w:p>
        </w:tc>
        <w:tc>
          <w:tcPr>
            <w:tcW w:w="5825" w:type="dxa"/>
          </w:tcPr>
          <w:p w:rsidR="007622DA" w:rsidRDefault="0091727F">
            <w:pPr>
              <w:pStyle w:val="TableParagraph"/>
              <w:spacing w:before="9"/>
              <w:ind w:left="69" w:right="140"/>
              <w:rPr>
                <w:sz w:val="24"/>
              </w:rPr>
            </w:pPr>
            <w:r>
              <w:rPr>
                <w:sz w:val="24"/>
              </w:rPr>
              <w:t>E8.1.R1.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Students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will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able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understand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short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simple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texts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about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friendship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77" w:type="dxa"/>
            <w:shd w:val="clear" w:color="auto" w:fill="D9D9D9"/>
          </w:tcPr>
          <w:p w:rsidR="007622DA" w:rsidRDefault="007622DA">
            <w:pPr>
              <w:pStyle w:val="TableParagraph"/>
              <w:spacing w:before="146"/>
              <w:ind w:left="11"/>
              <w:jc w:val="center"/>
              <w:rPr>
                <w:sz w:val="24"/>
              </w:rPr>
            </w:pPr>
          </w:p>
        </w:tc>
        <w:tc>
          <w:tcPr>
            <w:tcW w:w="991" w:type="dxa"/>
            <w:shd w:val="clear" w:color="auto" w:fill="D9D9D9"/>
          </w:tcPr>
          <w:p w:rsidR="007622DA" w:rsidRDefault="007622DA">
            <w:pPr>
              <w:pStyle w:val="TableParagraph"/>
              <w:spacing w:before="146"/>
              <w:ind w:left="9"/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D9D9D9"/>
          </w:tcPr>
          <w:p w:rsidR="007622DA" w:rsidRDefault="007622DA">
            <w:pPr>
              <w:pStyle w:val="TableParagraph"/>
              <w:spacing w:before="146"/>
              <w:ind w:left="14"/>
              <w:jc w:val="center"/>
              <w:rPr>
                <w:sz w:val="24"/>
              </w:rPr>
            </w:pPr>
          </w:p>
        </w:tc>
        <w:tc>
          <w:tcPr>
            <w:tcW w:w="1275" w:type="dxa"/>
            <w:shd w:val="clear" w:color="auto" w:fill="DDEBF7"/>
          </w:tcPr>
          <w:p w:rsidR="007622DA" w:rsidRDefault="007622DA">
            <w:pPr>
              <w:pStyle w:val="TableParagraph"/>
              <w:spacing w:before="146"/>
              <w:ind w:left="580"/>
              <w:rPr>
                <w:sz w:val="24"/>
              </w:rPr>
            </w:pPr>
          </w:p>
        </w:tc>
        <w:tc>
          <w:tcPr>
            <w:tcW w:w="994" w:type="dxa"/>
            <w:shd w:val="clear" w:color="auto" w:fill="DDEBF7"/>
          </w:tcPr>
          <w:p w:rsidR="007622DA" w:rsidRDefault="007622DA">
            <w:pPr>
              <w:pStyle w:val="TableParagraph"/>
              <w:ind w:left="12"/>
              <w:jc w:val="center"/>
              <w:rPr>
                <w:sz w:val="24"/>
              </w:rPr>
            </w:pPr>
          </w:p>
        </w:tc>
        <w:tc>
          <w:tcPr>
            <w:tcW w:w="850" w:type="dxa"/>
            <w:shd w:val="clear" w:color="auto" w:fill="DDEBF7"/>
          </w:tcPr>
          <w:p w:rsidR="007622DA" w:rsidRDefault="007622DA">
            <w:pPr>
              <w:pStyle w:val="TableParagraph"/>
              <w:rPr>
                <w:sz w:val="24"/>
              </w:rPr>
            </w:pPr>
          </w:p>
        </w:tc>
      </w:tr>
      <w:tr w:rsidR="007622DA" w:rsidTr="00C854FC">
        <w:trPr>
          <w:trHeight w:val="231"/>
        </w:trPr>
        <w:tc>
          <w:tcPr>
            <w:tcW w:w="1121" w:type="dxa"/>
            <w:vMerge/>
            <w:tcBorders>
              <w:top w:val="nil"/>
            </w:tcBorders>
            <w:textDirection w:val="btLr"/>
          </w:tcPr>
          <w:p w:rsidR="007622DA" w:rsidRDefault="007622DA">
            <w:pPr>
              <w:rPr>
                <w:sz w:val="2"/>
                <w:szCs w:val="2"/>
              </w:rPr>
            </w:pPr>
          </w:p>
        </w:tc>
        <w:tc>
          <w:tcPr>
            <w:tcW w:w="5825" w:type="dxa"/>
          </w:tcPr>
          <w:p w:rsidR="007622DA" w:rsidRDefault="0091727F">
            <w:pPr>
              <w:pStyle w:val="TableParagraph"/>
              <w:spacing w:before="6"/>
              <w:ind w:left="69" w:right="140"/>
              <w:rPr>
                <w:sz w:val="24"/>
              </w:rPr>
            </w:pPr>
            <w:r>
              <w:rPr>
                <w:sz w:val="24"/>
              </w:rPr>
              <w:t>E8.1.R2.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Students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will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able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understand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short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simple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invitation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letters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cards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and</w:t>
            </w:r>
            <w:proofErr w:type="spellEnd"/>
          </w:p>
          <w:p w:rsidR="007622DA" w:rsidRDefault="0091727F">
            <w:pPr>
              <w:pStyle w:val="TableParagraph"/>
              <w:ind w:left="69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e</w:t>
            </w:r>
            <w:proofErr w:type="gramEnd"/>
            <w:r>
              <w:rPr>
                <w:spacing w:val="-2"/>
                <w:sz w:val="24"/>
              </w:rPr>
              <w:t>-</w:t>
            </w:r>
            <w:proofErr w:type="spellStart"/>
            <w:r>
              <w:rPr>
                <w:spacing w:val="-2"/>
                <w:sz w:val="24"/>
              </w:rPr>
              <w:t>mails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277" w:type="dxa"/>
            <w:shd w:val="clear" w:color="auto" w:fill="D9D9D9"/>
          </w:tcPr>
          <w:p w:rsidR="007622DA" w:rsidRDefault="007622DA">
            <w:pPr>
              <w:pStyle w:val="TableParagraph"/>
              <w:spacing w:before="6"/>
              <w:rPr>
                <w:b/>
                <w:sz w:val="24"/>
              </w:rPr>
            </w:pPr>
          </w:p>
          <w:p w:rsidR="007622DA" w:rsidRDefault="007622DA">
            <w:pPr>
              <w:pStyle w:val="TableParagraph"/>
              <w:ind w:left="11"/>
              <w:jc w:val="center"/>
              <w:rPr>
                <w:sz w:val="24"/>
              </w:rPr>
            </w:pPr>
          </w:p>
        </w:tc>
        <w:tc>
          <w:tcPr>
            <w:tcW w:w="991" w:type="dxa"/>
            <w:shd w:val="clear" w:color="auto" w:fill="D9D9D9"/>
          </w:tcPr>
          <w:p w:rsidR="007622DA" w:rsidRDefault="007622DA">
            <w:pPr>
              <w:pStyle w:val="TableParagraph"/>
              <w:ind w:left="9"/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D9D9D9"/>
          </w:tcPr>
          <w:p w:rsidR="007622DA" w:rsidRDefault="007622DA">
            <w:pPr>
              <w:pStyle w:val="TableParagraph"/>
              <w:ind w:left="14"/>
              <w:jc w:val="center"/>
              <w:rPr>
                <w:sz w:val="24"/>
              </w:rPr>
            </w:pPr>
          </w:p>
        </w:tc>
        <w:tc>
          <w:tcPr>
            <w:tcW w:w="1275" w:type="dxa"/>
            <w:shd w:val="clear" w:color="auto" w:fill="DDEBF7"/>
          </w:tcPr>
          <w:p w:rsidR="007622DA" w:rsidRDefault="007622DA">
            <w:pPr>
              <w:pStyle w:val="TableParagraph"/>
              <w:ind w:left="551"/>
              <w:rPr>
                <w:sz w:val="36"/>
              </w:rPr>
            </w:pPr>
          </w:p>
        </w:tc>
        <w:tc>
          <w:tcPr>
            <w:tcW w:w="994" w:type="dxa"/>
            <w:shd w:val="clear" w:color="auto" w:fill="DDEBF7"/>
          </w:tcPr>
          <w:p w:rsidR="007622DA" w:rsidRDefault="007622DA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shd w:val="clear" w:color="auto" w:fill="DDEBF7"/>
          </w:tcPr>
          <w:p w:rsidR="007622DA" w:rsidRDefault="007622DA">
            <w:pPr>
              <w:pStyle w:val="TableParagraph"/>
              <w:spacing w:before="6"/>
              <w:rPr>
                <w:b/>
                <w:sz w:val="24"/>
              </w:rPr>
            </w:pPr>
          </w:p>
          <w:p w:rsidR="007622DA" w:rsidRDefault="007622DA">
            <w:pPr>
              <w:pStyle w:val="TableParagraph"/>
              <w:ind w:left="16"/>
              <w:jc w:val="center"/>
              <w:rPr>
                <w:sz w:val="24"/>
              </w:rPr>
            </w:pPr>
          </w:p>
        </w:tc>
      </w:tr>
    </w:tbl>
    <w:p w:rsidR="007622DA" w:rsidRDefault="007622DA">
      <w:pPr>
        <w:jc w:val="center"/>
        <w:rPr>
          <w:sz w:val="24"/>
        </w:rPr>
        <w:sectPr w:rsidR="007622DA">
          <w:type w:val="continuous"/>
          <w:pgSz w:w="16840" w:h="11910" w:orient="landscape"/>
          <w:pgMar w:top="1340" w:right="1560" w:bottom="280" w:left="1300" w:header="708" w:footer="708" w:gutter="0"/>
          <w:cols w:space="708"/>
        </w:sectPr>
      </w:pPr>
      <w:bookmarkStart w:id="0" w:name="_GoBack"/>
      <w:bookmarkEnd w:id="0"/>
    </w:p>
    <w:p w:rsidR="007622DA" w:rsidRDefault="007622DA">
      <w:pPr>
        <w:pStyle w:val="GvdeMetni"/>
        <w:ind w:left="0"/>
        <w:rPr>
          <w:b/>
          <w:sz w:val="6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1"/>
        <w:gridCol w:w="5825"/>
        <w:gridCol w:w="1277"/>
        <w:gridCol w:w="991"/>
        <w:gridCol w:w="1418"/>
        <w:gridCol w:w="1275"/>
        <w:gridCol w:w="994"/>
        <w:gridCol w:w="850"/>
      </w:tblGrid>
      <w:tr w:rsidR="007622DA">
        <w:trPr>
          <w:trHeight w:val="858"/>
        </w:trPr>
        <w:tc>
          <w:tcPr>
            <w:tcW w:w="1121" w:type="dxa"/>
          </w:tcPr>
          <w:p w:rsidR="007622DA" w:rsidRDefault="007622DA">
            <w:pPr>
              <w:pStyle w:val="TableParagraph"/>
              <w:rPr>
                <w:sz w:val="24"/>
              </w:rPr>
            </w:pPr>
          </w:p>
        </w:tc>
        <w:tc>
          <w:tcPr>
            <w:tcW w:w="5825" w:type="dxa"/>
          </w:tcPr>
          <w:p w:rsidR="007622DA" w:rsidRDefault="0091727F">
            <w:pPr>
              <w:pStyle w:val="TableParagraph"/>
              <w:spacing w:before="8"/>
              <w:ind w:left="69" w:right="140"/>
              <w:rPr>
                <w:sz w:val="24"/>
              </w:rPr>
            </w:pPr>
            <w:r>
              <w:rPr>
                <w:sz w:val="24"/>
              </w:rPr>
              <w:t>E8.1.W1.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Students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will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able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write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short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and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simple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letter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apologizing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giving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reasons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for</w:t>
            </w:r>
            <w:proofErr w:type="spellEnd"/>
            <w:r>
              <w:rPr>
                <w:sz w:val="24"/>
              </w:rPr>
              <w:t xml:space="preserve"> not </w:t>
            </w:r>
            <w:proofErr w:type="spellStart"/>
            <w:r>
              <w:rPr>
                <w:sz w:val="24"/>
              </w:rPr>
              <w:t>attending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party</w:t>
            </w:r>
            <w:proofErr w:type="spellEnd"/>
            <w:r>
              <w:rPr>
                <w:sz w:val="24"/>
              </w:rPr>
              <w:t xml:space="preserve"> in </w:t>
            </w:r>
            <w:proofErr w:type="spellStart"/>
            <w:r>
              <w:rPr>
                <w:sz w:val="24"/>
              </w:rPr>
              <w:t>response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</w:t>
            </w:r>
            <w:proofErr w:type="spellEnd"/>
            <w:r>
              <w:rPr>
                <w:sz w:val="24"/>
              </w:rPr>
              <w:t xml:space="preserve"> an </w:t>
            </w:r>
            <w:proofErr w:type="spellStart"/>
            <w:r>
              <w:rPr>
                <w:sz w:val="24"/>
              </w:rPr>
              <w:t>invitation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77" w:type="dxa"/>
            <w:shd w:val="clear" w:color="auto" w:fill="D9D9D9"/>
          </w:tcPr>
          <w:p w:rsidR="007622DA" w:rsidRDefault="007622DA">
            <w:pPr>
              <w:pStyle w:val="TableParagraph"/>
              <w:spacing w:before="8"/>
              <w:rPr>
                <w:b/>
                <w:sz w:val="24"/>
              </w:rPr>
            </w:pPr>
          </w:p>
          <w:p w:rsidR="007622DA" w:rsidRDefault="007622DA">
            <w:pPr>
              <w:pStyle w:val="TableParagraph"/>
              <w:ind w:left="11"/>
              <w:jc w:val="center"/>
              <w:rPr>
                <w:sz w:val="24"/>
              </w:rPr>
            </w:pPr>
          </w:p>
        </w:tc>
        <w:tc>
          <w:tcPr>
            <w:tcW w:w="991" w:type="dxa"/>
            <w:shd w:val="clear" w:color="auto" w:fill="D9D9D9"/>
          </w:tcPr>
          <w:p w:rsidR="007622DA" w:rsidRDefault="007622DA">
            <w:pPr>
              <w:pStyle w:val="TableParagraph"/>
              <w:ind w:left="9"/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D9D9D9"/>
          </w:tcPr>
          <w:p w:rsidR="007622DA" w:rsidRDefault="007622DA">
            <w:pPr>
              <w:pStyle w:val="TableParagraph"/>
              <w:ind w:left="14"/>
              <w:jc w:val="center"/>
              <w:rPr>
                <w:sz w:val="24"/>
              </w:rPr>
            </w:pPr>
          </w:p>
        </w:tc>
        <w:tc>
          <w:tcPr>
            <w:tcW w:w="1275" w:type="dxa"/>
            <w:shd w:val="clear" w:color="auto" w:fill="DDEBF7"/>
          </w:tcPr>
          <w:p w:rsidR="007622DA" w:rsidRDefault="007622DA">
            <w:pPr>
              <w:pStyle w:val="TableParagraph"/>
              <w:ind w:left="15"/>
              <w:jc w:val="center"/>
              <w:rPr>
                <w:sz w:val="24"/>
              </w:rPr>
            </w:pPr>
          </w:p>
        </w:tc>
        <w:tc>
          <w:tcPr>
            <w:tcW w:w="994" w:type="dxa"/>
            <w:shd w:val="clear" w:color="auto" w:fill="DDEBF7"/>
          </w:tcPr>
          <w:p w:rsidR="007622DA" w:rsidRDefault="007622DA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shd w:val="clear" w:color="auto" w:fill="DDEBF7"/>
          </w:tcPr>
          <w:p w:rsidR="007622DA" w:rsidRDefault="007622DA">
            <w:pPr>
              <w:pStyle w:val="TableParagraph"/>
              <w:rPr>
                <w:sz w:val="24"/>
              </w:rPr>
            </w:pPr>
          </w:p>
        </w:tc>
      </w:tr>
      <w:tr w:rsidR="007622DA">
        <w:trPr>
          <w:trHeight w:val="834"/>
        </w:trPr>
        <w:tc>
          <w:tcPr>
            <w:tcW w:w="1121" w:type="dxa"/>
            <w:vMerge w:val="restart"/>
            <w:textDirection w:val="btLr"/>
          </w:tcPr>
          <w:p w:rsidR="007622DA" w:rsidRDefault="007622DA">
            <w:pPr>
              <w:pStyle w:val="TableParagraph"/>
              <w:spacing w:before="145"/>
              <w:rPr>
                <w:b/>
                <w:sz w:val="24"/>
              </w:rPr>
            </w:pPr>
          </w:p>
          <w:p w:rsidR="007622DA" w:rsidRDefault="0091727F">
            <w:pPr>
              <w:pStyle w:val="TableParagraph"/>
              <w:ind w:right="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Teen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Life</w:t>
            </w:r>
          </w:p>
        </w:tc>
        <w:tc>
          <w:tcPr>
            <w:tcW w:w="5825" w:type="dxa"/>
          </w:tcPr>
          <w:p w:rsidR="007622DA" w:rsidRDefault="0091727F">
            <w:pPr>
              <w:pStyle w:val="TableParagraph"/>
              <w:spacing w:before="133"/>
              <w:ind w:left="69" w:right="140"/>
              <w:rPr>
                <w:sz w:val="24"/>
              </w:rPr>
            </w:pPr>
            <w:r>
              <w:rPr>
                <w:sz w:val="24"/>
              </w:rPr>
              <w:t>E8.2.L1.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Students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will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able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understand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phrases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expressions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about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regular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activities</w:t>
            </w:r>
            <w:proofErr w:type="spellEnd"/>
            <w:r>
              <w:rPr>
                <w:sz w:val="24"/>
              </w:rPr>
              <w:t xml:space="preserve"> of </w:t>
            </w:r>
            <w:proofErr w:type="spellStart"/>
            <w:r>
              <w:rPr>
                <w:sz w:val="24"/>
              </w:rPr>
              <w:t>teenagers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77" w:type="dxa"/>
            <w:shd w:val="clear" w:color="auto" w:fill="D9D9D9"/>
          </w:tcPr>
          <w:p w:rsidR="007622DA" w:rsidRDefault="007622DA">
            <w:pPr>
              <w:pStyle w:val="TableParagraph"/>
              <w:spacing w:before="272"/>
              <w:ind w:left="11"/>
              <w:jc w:val="center"/>
              <w:rPr>
                <w:sz w:val="24"/>
              </w:rPr>
            </w:pPr>
          </w:p>
        </w:tc>
        <w:tc>
          <w:tcPr>
            <w:tcW w:w="991" w:type="dxa"/>
            <w:shd w:val="clear" w:color="auto" w:fill="D9D9D9"/>
          </w:tcPr>
          <w:p w:rsidR="007622DA" w:rsidRDefault="007622DA">
            <w:pPr>
              <w:pStyle w:val="TableParagraph"/>
              <w:spacing w:before="272"/>
              <w:ind w:left="9"/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D9D9D9"/>
          </w:tcPr>
          <w:p w:rsidR="007622DA" w:rsidRDefault="007622DA">
            <w:pPr>
              <w:pStyle w:val="TableParagraph"/>
              <w:spacing w:before="272"/>
              <w:ind w:left="14"/>
              <w:jc w:val="center"/>
              <w:rPr>
                <w:sz w:val="24"/>
              </w:rPr>
            </w:pPr>
          </w:p>
        </w:tc>
        <w:tc>
          <w:tcPr>
            <w:tcW w:w="1275" w:type="dxa"/>
            <w:shd w:val="clear" w:color="auto" w:fill="DDEBF7"/>
          </w:tcPr>
          <w:p w:rsidR="007622DA" w:rsidRDefault="007622DA">
            <w:pPr>
              <w:pStyle w:val="TableParagraph"/>
              <w:spacing w:before="272"/>
              <w:ind w:left="15"/>
              <w:jc w:val="center"/>
              <w:rPr>
                <w:sz w:val="24"/>
              </w:rPr>
            </w:pPr>
          </w:p>
        </w:tc>
        <w:tc>
          <w:tcPr>
            <w:tcW w:w="994" w:type="dxa"/>
            <w:shd w:val="clear" w:color="auto" w:fill="DDEBF7"/>
          </w:tcPr>
          <w:p w:rsidR="007622DA" w:rsidRDefault="007622DA">
            <w:pPr>
              <w:pStyle w:val="TableParagraph"/>
              <w:spacing w:before="272"/>
              <w:ind w:left="12"/>
              <w:jc w:val="center"/>
              <w:rPr>
                <w:sz w:val="24"/>
              </w:rPr>
            </w:pPr>
          </w:p>
        </w:tc>
        <w:tc>
          <w:tcPr>
            <w:tcW w:w="850" w:type="dxa"/>
            <w:shd w:val="clear" w:color="auto" w:fill="DDEBF7"/>
          </w:tcPr>
          <w:p w:rsidR="007622DA" w:rsidRDefault="007622DA">
            <w:pPr>
              <w:pStyle w:val="TableParagraph"/>
              <w:spacing w:before="272"/>
              <w:ind w:left="16"/>
              <w:jc w:val="center"/>
              <w:rPr>
                <w:sz w:val="24"/>
              </w:rPr>
            </w:pPr>
          </w:p>
        </w:tc>
      </w:tr>
      <w:tr w:rsidR="007622DA">
        <w:trPr>
          <w:trHeight w:val="583"/>
        </w:trPr>
        <w:tc>
          <w:tcPr>
            <w:tcW w:w="1121" w:type="dxa"/>
            <w:vMerge/>
            <w:tcBorders>
              <w:top w:val="nil"/>
            </w:tcBorders>
            <w:textDirection w:val="btLr"/>
          </w:tcPr>
          <w:p w:rsidR="007622DA" w:rsidRDefault="007622DA">
            <w:pPr>
              <w:rPr>
                <w:sz w:val="2"/>
                <w:szCs w:val="2"/>
              </w:rPr>
            </w:pPr>
          </w:p>
        </w:tc>
        <w:tc>
          <w:tcPr>
            <w:tcW w:w="5825" w:type="dxa"/>
          </w:tcPr>
          <w:p w:rsidR="007622DA" w:rsidRDefault="0091727F">
            <w:pPr>
              <w:pStyle w:val="TableParagraph"/>
              <w:spacing w:before="8"/>
              <w:ind w:left="69" w:right="140"/>
              <w:rPr>
                <w:sz w:val="24"/>
              </w:rPr>
            </w:pPr>
            <w:r>
              <w:rPr>
                <w:sz w:val="24"/>
              </w:rPr>
              <w:t>E8.2.SI1.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Students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will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able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talk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about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regular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activities</w:t>
            </w:r>
            <w:proofErr w:type="spellEnd"/>
            <w:r>
              <w:rPr>
                <w:sz w:val="24"/>
              </w:rPr>
              <w:t xml:space="preserve"> of </w:t>
            </w:r>
            <w:proofErr w:type="spellStart"/>
            <w:r>
              <w:rPr>
                <w:sz w:val="24"/>
              </w:rPr>
              <w:t>teenagers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77" w:type="dxa"/>
            <w:shd w:val="clear" w:color="auto" w:fill="D9D9D9"/>
          </w:tcPr>
          <w:p w:rsidR="007622DA" w:rsidRDefault="007622DA">
            <w:pPr>
              <w:pStyle w:val="TableParagraph"/>
              <w:spacing w:before="145"/>
              <w:ind w:left="11"/>
              <w:jc w:val="center"/>
              <w:rPr>
                <w:sz w:val="24"/>
              </w:rPr>
            </w:pPr>
          </w:p>
        </w:tc>
        <w:tc>
          <w:tcPr>
            <w:tcW w:w="991" w:type="dxa"/>
            <w:shd w:val="clear" w:color="auto" w:fill="D9D9D9"/>
          </w:tcPr>
          <w:p w:rsidR="007622DA" w:rsidRDefault="007622DA">
            <w:pPr>
              <w:pStyle w:val="TableParagraph"/>
              <w:spacing w:before="145"/>
              <w:ind w:left="9"/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D9D9D9"/>
          </w:tcPr>
          <w:p w:rsidR="007622DA" w:rsidRDefault="007622DA">
            <w:pPr>
              <w:pStyle w:val="TableParagraph"/>
              <w:spacing w:before="145"/>
              <w:ind w:left="14"/>
              <w:jc w:val="center"/>
              <w:rPr>
                <w:sz w:val="24"/>
              </w:rPr>
            </w:pPr>
          </w:p>
        </w:tc>
        <w:tc>
          <w:tcPr>
            <w:tcW w:w="1275" w:type="dxa"/>
            <w:shd w:val="clear" w:color="auto" w:fill="DDEBF7"/>
          </w:tcPr>
          <w:p w:rsidR="007622DA" w:rsidRDefault="007622DA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  <w:shd w:val="clear" w:color="auto" w:fill="DDEBF7"/>
          </w:tcPr>
          <w:p w:rsidR="007622DA" w:rsidRDefault="007622DA">
            <w:pPr>
              <w:pStyle w:val="TableParagraph"/>
              <w:ind w:left="12"/>
              <w:jc w:val="center"/>
              <w:rPr>
                <w:sz w:val="24"/>
              </w:rPr>
            </w:pPr>
          </w:p>
        </w:tc>
        <w:tc>
          <w:tcPr>
            <w:tcW w:w="850" w:type="dxa"/>
            <w:shd w:val="clear" w:color="auto" w:fill="DDEBF7"/>
          </w:tcPr>
          <w:p w:rsidR="007622DA" w:rsidRDefault="007622DA">
            <w:pPr>
              <w:pStyle w:val="TableParagraph"/>
              <w:ind w:left="16"/>
              <w:jc w:val="center"/>
              <w:rPr>
                <w:sz w:val="24"/>
              </w:rPr>
            </w:pPr>
          </w:p>
        </w:tc>
      </w:tr>
      <w:tr w:rsidR="007622DA">
        <w:trPr>
          <w:trHeight w:val="580"/>
        </w:trPr>
        <w:tc>
          <w:tcPr>
            <w:tcW w:w="1121" w:type="dxa"/>
            <w:vMerge/>
            <w:tcBorders>
              <w:top w:val="nil"/>
            </w:tcBorders>
            <w:textDirection w:val="btLr"/>
          </w:tcPr>
          <w:p w:rsidR="007622DA" w:rsidRDefault="007622DA">
            <w:pPr>
              <w:rPr>
                <w:sz w:val="2"/>
                <w:szCs w:val="2"/>
              </w:rPr>
            </w:pPr>
          </w:p>
        </w:tc>
        <w:tc>
          <w:tcPr>
            <w:tcW w:w="5825" w:type="dxa"/>
          </w:tcPr>
          <w:p w:rsidR="007622DA" w:rsidRDefault="0091727F">
            <w:pPr>
              <w:pStyle w:val="TableParagraph"/>
              <w:spacing w:before="6"/>
              <w:ind w:left="69" w:right="140"/>
              <w:rPr>
                <w:sz w:val="24"/>
              </w:rPr>
            </w:pPr>
            <w:r>
              <w:rPr>
                <w:sz w:val="24"/>
              </w:rPr>
              <w:t>E8.2.SP1.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Students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will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able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express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what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prefer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like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dislike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77" w:type="dxa"/>
            <w:shd w:val="clear" w:color="auto" w:fill="D9D9D9"/>
          </w:tcPr>
          <w:p w:rsidR="007622DA" w:rsidRDefault="007622DA">
            <w:pPr>
              <w:pStyle w:val="TableParagraph"/>
              <w:spacing w:before="145"/>
              <w:ind w:left="11"/>
              <w:jc w:val="center"/>
              <w:rPr>
                <w:sz w:val="24"/>
              </w:rPr>
            </w:pPr>
          </w:p>
        </w:tc>
        <w:tc>
          <w:tcPr>
            <w:tcW w:w="991" w:type="dxa"/>
            <w:shd w:val="clear" w:color="auto" w:fill="D9D9D9"/>
          </w:tcPr>
          <w:p w:rsidR="007622DA" w:rsidRDefault="007622DA">
            <w:pPr>
              <w:pStyle w:val="TableParagraph"/>
              <w:spacing w:before="145"/>
              <w:ind w:left="9"/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D9D9D9"/>
          </w:tcPr>
          <w:p w:rsidR="007622DA" w:rsidRDefault="007622DA">
            <w:pPr>
              <w:pStyle w:val="TableParagraph"/>
              <w:spacing w:before="145"/>
              <w:ind w:left="14"/>
              <w:jc w:val="center"/>
              <w:rPr>
                <w:sz w:val="24"/>
              </w:rPr>
            </w:pPr>
          </w:p>
        </w:tc>
        <w:tc>
          <w:tcPr>
            <w:tcW w:w="1275" w:type="dxa"/>
            <w:shd w:val="clear" w:color="auto" w:fill="DDEBF7"/>
          </w:tcPr>
          <w:p w:rsidR="007622DA" w:rsidRDefault="007622DA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  <w:shd w:val="clear" w:color="auto" w:fill="DDEBF7"/>
          </w:tcPr>
          <w:p w:rsidR="007622DA" w:rsidRDefault="007622DA">
            <w:pPr>
              <w:pStyle w:val="TableParagraph"/>
              <w:ind w:left="12"/>
              <w:jc w:val="center"/>
              <w:rPr>
                <w:sz w:val="24"/>
              </w:rPr>
            </w:pPr>
          </w:p>
        </w:tc>
        <w:tc>
          <w:tcPr>
            <w:tcW w:w="850" w:type="dxa"/>
            <w:shd w:val="clear" w:color="auto" w:fill="DDEBF7"/>
          </w:tcPr>
          <w:p w:rsidR="007622DA" w:rsidRDefault="007622DA">
            <w:pPr>
              <w:pStyle w:val="TableParagraph"/>
              <w:ind w:left="16"/>
              <w:jc w:val="center"/>
              <w:rPr>
                <w:sz w:val="24"/>
              </w:rPr>
            </w:pPr>
          </w:p>
        </w:tc>
      </w:tr>
      <w:tr w:rsidR="007622DA">
        <w:trPr>
          <w:trHeight w:val="661"/>
        </w:trPr>
        <w:tc>
          <w:tcPr>
            <w:tcW w:w="1121" w:type="dxa"/>
            <w:vMerge/>
            <w:tcBorders>
              <w:top w:val="nil"/>
            </w:tcBorders>
            <w:textDirection w:val="btLr"/>
          </w:tcPr>
          <w:p w:rsidR="007622DA" w:rsidRDefault="007622DA">
            <w:pPr>
              <w:rPr>
                <w:sz w:val="2"/>
                <w:szCs w:val="2"/>
              </w:rPr>
            </w:pPr>
          </w:p>
        </w:tc>
        <w:tc>
          <w:tcPr>
            <w:tcW w:w="5825" w:type="dxa"/>
          </w:tcPr>
          <w:p w:rsidR="007622DA" w:rsidRDefault="0091727F">
            <w:pPr>
              <w:pStyle w:val="TableParagraph"/>
              <w:spacing w:before="47"/>
              <w:ind w:left="69" w:right="140"/>
              <w:rPr>
                <w:sz w:val="24"/>
              </w:rPr>
            </w:pPr>
            <w:r>
              <w:rPr>
                <w:sz w:val="24"/>
              </w:rPr>
              <w:t>E8.2.SP2.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Students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will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able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give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simple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description</w:t>
            </w:r>
            <w:proofErr w:type="spellEnd"/>
            <w:r>
              <w:rPr>
                <w:sz w:val="24"/>
              </w:rPr>
              <w:t xml:space="preserve"> of </w:t>
            </w:r>
            <w:proofErr w:type="spellStart"/>
            <w:r>
              <w:rPr>
                <w:sz w:val="24"/>
              </w:rPr>
              <w:t>daily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activities</w:t>
            </w:r>
            <w:proofErr w:type="spellEnd"/>
            <w:r>
              <w:rPr>
                <w:sz w:val="24"/>
              </w:rPr>
              <w:t xml:space="preserve"> in a </w:t>
            </w:r>
            <w:proofErr w:type="spellStart"/>
            <w:r>
              <w:rPr>
                <w:sz w:val="24"/>
              </w:rPr>
              <w:t>simple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way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77" w:type="dxa"/>
            <w:shd w:val="clear" w:color="auto" w:fill="D9D9D9"/>
          </w:tcPr>
          <w:p w:rsidR="007622DA" w:rsidRDefault="007622DA">
            <w:pPr>
              <w:pStyle w:val="TableParagraph"/>
              <w:spacing w:before="186"/>
              <w:ind w:left="11"/>
              <w:jc w:val="center"/>
              <w:rPr>
                <w:sz w:val="24"/>
              </w:rPr>
            </w:pPr>
          </w:p>
        </w:tc>
        <w:tc>
          <w:tcPr>
            <w:tcW w:w="991" w:type="dxa"/>
            <w:shd w:val="clear" w:color="auto" w:fill="D9D9D9"/>
          </w:tcPr>
          <w:p w:rsidR="007622DA" w:rsidRDefault="007622DA">
            <w:pPr>
              <w:pStyle w:val="TableParagraph"/>
              <w:spacing w:before="186"/>
              <w:ind w:left="9"/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D9D9D9"/>
          </w:tcPr>
          <w:p w:rsidR="007622DA" w:rsidRDefault="007622DA">
            <w:pPr>
              <w:pStyle w:val="TableParagraph"/>
              <w:spacing w:before="186"/>
              <w:ind w:left="14"/>
              <w:jc w:val="center"/>
              <w:rPr>
                <w:sz w:val="24"/>
              </w:rPr>
            </w:pPr>
          </w:p>
        </w:tc>
        <w:tc>
          <w:tcPr>
            <w:tcW w:w="1275" w:type="dxa"/>
            <w:shd w:val="clear" w:color="auto" w:fill="DDEBF7"/>
          </w:tcPr>
          <w:p w:rsidR="007622DA" w:rsidRDefault="007622DA">
            <w:pPr>
              <w:pStyle w:val="TableParagraph"/>
              <w:spacing w:before="186"/>
              <w:ind w:left="15"/>
              <w:jc w:val="center"/>
              <w:rPr>
                <w:sz w:val="24"/>
              </w:rPr>
            </w:pPr>
          </w:p>
        </w:tc>
        <w:tc>
          <w:tcPr>
            <w:tcW w:w="994" w:type="dxa"/>
            <w:shd w:val="clear" w:color="auto" w:fill="DDEBF7"/>
          </w:tcPr>
          <w:p w:rsidR="007622DA" w:rsidRDefault="007622DA">
            <w:pPr>
              <w:pStyle w:val="TableParagraph"/>
              <w:ind w:left="12"/>
              <w:jc w:val="center"/>
              <w:rPr>
                <w:sz w:val="24"/>
              </w:rPr>
            </w:pPr>
          </w:p>
        </w:tc>
        <w:tc>
          <w:tcPr>
            <w:tcW w:w="850" w:type="dxa"/>
            <w:shd w:val="clear" w:color="auto" w:fill="DDEBF7"/>
          </w:tcPr>
          <w:p w:rsidR="007622DA" w:rsidRDefault="007622DA">
            <w:pPr>
              <w:pStyle w:val="TableParagraph"/>
              <w:ind w:left="16"/>
              <w:jc w:val="center"/>
              <w:rPr>
                <w:sz w:val="24"/>
              </w:rPr>
            </w:pPr>
          </w:p>
        </w:tc>
      </w:tr>
      <w:tr w:rsidR="007622DA">
        <w:trPr>
          <w:trHeight w:val="659"/>
        </w:trPr>
        <w:tc>
          <w:tcPr>
            <w:tcW w:w="1121" w:type="dxa"/>
            <w:vMerge/>
            <w:tcBorders>
              <w:top w:val="nil"/>
            </w:tcBorders>
            <w:textDirection w:val="btLr"/>
          </w:tcPr>
          <w:p w:rsidR="007622DA" w:rsidRDefault="007622DA">
            <w:pPr>
              <w:rPr>
                <w:sz w:val="2"/>
                <w:szCs w:val="2"/>
              </w:rPr>
            </w:pPr>
          </w:p>
        </w:tc>
        <w:tc>
          <w:tcPr>
            <w:tcW w:w="5825" w:type="dxa"/>
          </w:tcPr>
          <w:p w:rsidR="007622DA" w:rsidRDefault="0091727F">
            <w:pPr>
              <w:pStyle w:val="TableParagraph"/>
              <w:spacing w:before="44"/>
              <w:ind w:left="69" w:right="140"/>
              <w:rPr>
                <w:sz w:val="24"/>
              </w:rPr>
            </w:pPr>
            <w:r>
              <w:rPr>
                <w:sz w:val="24"/>
              </w:rPr>
              <w:t>E8.2.R1.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Students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will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able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understand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short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simple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texts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about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regular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activities</w:t>
            </w:r>
            <w:proofErr w:type="spellEnd"/>
            <w:r>
              <w:rPr>
                <w:sz w:val="24"/>
              </w:rPr>
              <w:t xml:space="preserve"> of </w:t>
            </w:r>
            <w:proofErr w:type="spellStart"/>
            <w:r>
              <w:rPr>
                <w:sz w:val="24"/>
              </w:rPr>
              <w:t>teenagers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77" w:type="dxa"/>
            <w:shd w:val="clear" w:color="auto" w:fill="D9D9D9"/>
          </w:tcPr>
          <w:p w:rsidR="007622DA" w:rsidRDefault="007622DA">
            <w:pPr>
              <w:pStyle w:val="TableParagraph"/>
              <w:spacing w:before="183"/>
              <w:ind w:left="11"/>
              <w:jc w:val="center"/>
              <w:rPr>
                <w:sz w:val="24"/>
              </w:rPr>
            </w:pPr>
          </w:p>
        </w:tc>
        <w:tc>
          <w:tcPr>
            <w:tcW w:w="991" w:type="dxa"/>
            <w:shd w:val="clear" w:color="auto" w:fill="D9D9D9"/>
          </w:tcPr>
          <w:p w:rsidR="007622DA" w:rsidRDefault="007622DA">
            <w:pPr>
              <w:pStyle w:val="TableParagraph"/>
              <w:spacing w:before="183"/>
              <w:ind w:left="9"/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D9D9D9"/>
          </w:tcPr>
          <w:p w:rsidR="007622DA" w:rsidRDefault="007622DA">
            <w:pPr>
              <w:pStyle w:val="TableParagraph"/>
              <w:spacing w:before="183"/>
              <w:ind w:left="14"/>
              <w:jc w:val="center"/>
              <w:rPr>
                <w:sz w:val="24"/>
              </w:rPr>
            </w:pPr>
          </w:p>
        </w:tc>
        <w:tc>
          <w:tcPr>
            <w:tcW w:w="1275" w:type="dxa"/>
            <w:shd w:val="clear" w:color="auto" w:fill="DDEBF7"/>
          </w:tcPr>
          <w:p w:rsidR="007622DA" w:rsidRDefault="007622DA">
            <w:pPr>
              <w:pStyle w:val="TableParagraph"/>
              <w:spacing w:before="183"/>
              <w:ind w:left="15"/>
              <w:jc w:val="center"/>
              <w:rPr>
                <w:sz w:val="24"/>
              </w:rPr>
            </w:pPr>
          </w:p>
        </w:tc>
        <w:tc>
          <w:tcPr>
            <w:tcW w:w="994" w:type="dxa"/>
            <w:shd w:val="clear" w:color="auto" w:fill="DDEBF7"/>
          </w:tcPr>
          <w:p w:rsidR="007622DA" w:rsidRDefault="007622DA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shd w:val="clear" w:color="auto" w:fill="DDEBF7"/>
          </w:tcPr>
          <w:p w:rsidR="007622DA" w:rsidRDefault="007622DA">
            <w:pPr>
              <w:pStyle w:val="TableParagraph"/>
              <w:spacing w:before="183"/>
              <w:ind w:left="16"/>
              <w:jc w:val="center"/>
              <w:rPr>
                <w:sz w:val="24"/>
              </w:rPr>
            </w:pPr>
          </w:p>
        </w:tc>
      </w:tr>
      <w:tr w:rsidR="007622DA">
        <w:trPr>
          <w:trHeight w:val="660"/>
        </w:trPr>
        <w:tc>
          <w:tcPr>
            <w:tcW w:w="1121" w:type="dxa"/>
            <w:vMerge/>
            <w:tcBorders>
              <w:top w:val="nil"/>
            </w:tcBorders>
            <w:textDirection w:val="btLr"/>
          </w:tcPr>
          <w:p w:rsidR="007622DA" w:rsidRDefault="007622DA">
            <w:pPr>
              <w:rPr>
                <w:sz w:val="2"/>
                <w:szCs w:val="2"/>
              </w:rPr>
            </w:pPr>
          </w:p>
        </w:tc>
        <w:tc>
          <w:tcPr>
            <w:tcW w:w="5825" w:type="dxa"/>
          </w:tcPr>
          <w:p w:rsidR="007622DA" w:rsidRDefault="0091727F">
            <w:pPr>
              <w:pStyle w:val="TableParagraph"/>
              <w:spacing w:before="44"/>
              <w:ind w:left="69" w:right="140"/>
              <w:rPr>
                <w:sz w:val="24"/>
              </w:rPr>
            </w:pPr>
            <w:r>
              <w:rPr>
                <w:sz w:val="24"/>
              </w:rPr>
              <w:t>E8.2.W1.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Students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will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able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write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short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and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simple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paragraph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about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regular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activities</w:t>
            </w:r>
            <w:proofErr w:type="spellEnd"/>
            <w:r>
              <w:rPr>
                <w:sz w:val="24"/>
              </w:rPr>
              <w:t xml:space="preserve"> of </w:t>
            </w:r>
            <w:proofErr w:type="spellStart"/>
            <w:r>
              <w:rPr>
                <w:sz w:val="24"/>
              </w:rPr>
              <w:t>teenagers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77" w:type="dxa"/>
            <w:shd w:val="clear" w:color="auto" w:fill="D9D9D9"/>
          </w:tcPr>
          <w:p w:rsidR="007622DA" w:rsidRDefault="007622DA">
            <w:pPr>
              <w:pStyle w:val="TableParagraph"/>
              <w:spacing w:before="183"/>
              <w:ind w:left="11"/>
              <w:jc w:val="center"/>
              <w:rPr>
                <w:sz w:val="24"/>
              </w:rPr>
            </w:pPr>
          </w:p>
        </w:tc>
        <w:tc>
          <w:tcPr>
            <w:tcW w:w="991" w:type="dxa"/>
            <w:shd w:val="clear" w:color="auto" w:fill="D9D9D9"/>
          </w:tcPr>
          <w:p w:rsidR="007622DA" w:rsidRDefault="007622DA">
            <w:pPr>
              <w:pStyle w:val="TableParagraph"/>
              <w:spacing w:before="183"/>
              <w:ind w:left="9"/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D9D9D9"/>
          </w:tcPr>
          <w:p w:rsidR="007622DA" w:rsidRDefault="007622DA">
            <w:pPr>
              <w:pStyle w:val="TableParagraph"/>
              <w:spacing w:before="183"/>
              <w:ind w:left="14"/>
              <w:jc w:val="center"/>
              <w:rPr>
                <w:sz w:val="24"/>
              </w:rPr>
            </w:pPr>
          </w:p>
        </w:tc>
        <w:tc>
          <w:tcPr>
            <w:tcW w:w="1275" w:type="dxa"/>
            <w:shd w:val="clear" w:color="auto" w:fill="DDEBF7"/>
          </w:tcPr>
          <w:p w:rsidR="007622DA" w:rsidRDefault="007622DA">
            <w:pPr>
              <w:pStyle w:val="TableParagraph"/>
              <w:spacing w:before="183"/>
              <w:ind w:left="15"/>
              <w:jc w:val="center"/>
              <w:rPr>
                <w:sz w:val="24"/>
              </w:rPr>
            </w:pPr>
          </w:p>
        </w:tc>
        <w:tc>
          <w:tcPr>
            <w:tcW w:w="994" w:type="dxa"/>
            <w:shd w:val="clear" w:color="auto" w:fill="DDEBF7"/>
          </w:tcPr>
          <w:p w:rsidR="007622DA" w:rsidRDefault="00C854FC">
            <w:pPr>
              <w:pStyle w:val="TableParagraph"/>
              <w:spacing w:before="183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shd w:val="clear" w:color="auto" w:fill="DDEBF7"/>
          </w:tcPr>
          <w:p w:rsidR="007622DA" w:rsidRDefault="007622DA">
            <w:pPr>
              <w:pStyle w:val="TableParagraph"/>
              <w:rPr>
                <w:sz w:val="24"/>
              </w:rPr>
            </w:pPr>
          </w:p>
        </w:tc>
      </w:tr>
      <w:tr w:rsidR="007622DA">
        <w:trPr>
          <w:trHeight w:val="582"/>
        </w:trPr>
        <w:tc>
          <w:tcPr>
            <w:tcW w:w="1121" w:type="dxa"/>
            <w:vMerge w:val="restart"/>
            <w:textDirection w:val="btLr"/>
          </w:tcPr>
          <w:p w:rsidR="007622DA" w:rsidRDefault="007622DA">
            <w:pPr>
              <w:pStyle w:val="TableParagraph"/>
              <w:spacing w:before="145"/>
              <w:rPr>
                <w:b/>
                <w:sz w:val="24"/>
              </w:rPr>
            </w:pPr>
          </w:p>
          <w:p w:rsidR="007622DA" w:rsidRDefault="0091727F">
            <w:pPr>
              <w:pStyle w:val="TableParagraph"/>
              <w:ind w:left="967"/>
              <w:rPr>
                <w:sz w:val="24"/>
              </w:rPr>
            </w:pPr>
            <w:proofErr w:type="spellStart"/>
            <w:r>
              <w:rPr>
                <w:sz w:val="24"/>
              </w:rPr>
              <w:t>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pacing w:val="-2"/>
                <w:sz w:val="24"/>
              </w:rPr>
              <w:t xml:space="preserve"> Kitchen</w:t>
            </w:r>
          </w:p>
        </w:tc>
        <w:tc>
          <w:tcPr>
            <w:tcW w:w="5825" w:type="dxa"/>
          </w:tcPr>
          <w:p w:rsidR="007622DA" w:rsidRDefault="0091727F">
            <w:pPr>
              <w:pStyle w:val="TableParagraph"/>
              <w:spacing w:before="6"/>
              <w:ind w:left="69" w:right="159"/>
              <w:rPr>
                <w:sz w:val="24"/>
              </w:rPr>
            </w:pPr>
            <w:r>
              <w:rPr>
                <w:sz w:val="24"/>
              </w:rPr>
              <w:t>E8.3.L1.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Students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will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able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get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gist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short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clear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simple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descriptions</w:t>
            </w:r>
            <w:proofErr w:type="spellEnd"/>
            <w:r>
              <w:rPr>
                <w:sz w:val="24"/>
              </w:rPr>
              <w:t xml:space="preserve"> of a </w:t>
            </w:r>
            <w:proofErr w:type="spellStart"/>
            <w:r>
              <w:rPr>
                <w:sz w:val="24"/>
              </w:rPr>
              <w:t>process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77" w:type="dxa"/>
            <w:shd w:val="clear" w:color="auto" w:fill="D9D9D9"/>
          </w:tcPr>
          <w:p w:rsidR="007622DA" w:rsidRDefault="007622DA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  <w:shd w:val="clear" w:color="auto" w:fill="D9D9D9"/>
          </w:tcPr>
          <w:p w:rsidR="007622DA" w:rsidRDefault="007622DA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  <w:shd w:val="clear" w:color="auto" w:fill="D9D9D9"/>
          </w:tcPr>
          <w:p w:rsidR="007622DA" w:rsidRDefault="007622DA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  <w:shd w:val="clear" w:color="auto" w:fill="DDEBF7"/>
          </w:tcPr>
          <w:p w:rsidR="007622DA" w:rsidRDefault="007622DA">
            <w:pPr>
              <w:pStyle w:val="TableParagraph"/>
              <w:spacing w:before="145"/>
              <w:ind w:left="15"/>
              <w:jc w:val="center"/>
              <w:rPr>
                <w:sz w:val="24"/>
              </w:rPr>
            </w:pPr>
          </w:p>
        </w:tc>
        <w:tc>
          <w:tcPr>
            <w:tcW w:w="994" w:type="dxa"/>
            <w:shd w:val="clear" w:color="auto" w:fill="DDEBF7"/>
          </w:tcPr>
          <w:p w:rsidR="007622DA" w:rsidRDefault="007622DA">
            <w:pPr>
              <w:pStyle w:val="TableParagraph"/>
              <w:spacing w:before="145"/>
              <w:ind w:left="12"/>
              <w:jc w:val="center"/>
              <w:rPr>
                <w:sz w:val="24"/>
              </w:rPr>
            </w:pPr>
          </w:p>
        </w:tc>
        <w:tc>
          <w:tcPr>
            <w:tcW w:w="850" w:type="dxa"/>
            <w:shd w:val="clear" w:color="auto" w:fill="DDEBF7"/>
          </w:tcPr>
          <w:p w:rsidR="007622DA" w:rsidRDefault="007622DA">
            <w:pPr>
              <w:pStyle w:val="TableParagraph"/>
              <w:spacing w:before="145"/>
              <w:ind w:left="16"/>
              <w:jc w:val="center"/>
              <w:rPr>
                <w:sz w:val="24"/>
              </w:rPr>
            </w:pPr>
          </w:p>
        </w:tc>
      </w:tr>
      <w:tr w:rsidR="007622DA">
        <w:trPr>
          <w:trHeight w:val="856"/>
        </w:trPr>
        <w:tc>
          <w:tcPr>
            <w:tcW w:w="1121" w:type="dxa"/>
            <w:vMerge/>
            <w:tcBorders>
              <w:top w:val="nil"/>
            </w:tcBorders>
            <w:textDirection w:val="btLr"/>
          </w:tcPr>
          <w:p w:rsidR="007622DA" w:rsidRDefault="007622DA">
            <w:pPr>
              <w:rPr>
                <w:sz w:val="2"/>
                <w:szCs w:val="2"/>
              </w:rPr>
            </w:pPr>
          </w:p>
        </w:tc>
        <w:tc>
          <w:tcPr>
            <w:tcW w:w="5825" w:type="dxa"/>
          </w:tcPr>
          <w:p w:rsidR="007622DA" w:rsidRDefault="0091727F">
            <w:pPr>
              <w:pStyle w:val="TableParagraph"/>
              <w:spacing w:before="6"/>
              <w:ind w:left="69" w:right="140"/>
              <w:rPr>
                <w:sz w:val="24"/>
              </w:rPr>
            </w:pPr>
            <w:r>
              <w:rPr>
                <w:sz w:val="24"/>
              </w:rPr>
              <w:t xml:space="preserve">E8.3.SI1. </w:t>
            </w:r>
            <w:proofErr w:type="spellStart"/>
            <w:r>
              <w:rPr>
                <w:sz w:val="24"/>
              </w:rPr>
              <w:t>Students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will</w:t>
            </w:r>
            <w:proofErr w:type="spellEnd"/>
            <w:r>
              <w:rPr>
                <w:sz w:val="24"/>
              </w:rPr>
              <w:t xml:space="preserve"> be </w:t>
            </w:r>
            <w:proofErr w:type="spellStart"/>
            <w:r>
              <w:rPr>
                <w:sz w:val="24"/>
              </w:rPr>
              <w:t>able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</w:t>
            </w:r>
            <w:proofErr w:type="spellEnd"/>
            <w:r>
              <w:rPr>
                <w:sz w:val="24"/>
              </w:rPr>
              <w:t xml:space="preserve"> ask </w:t>
            </w:r>
            <w:proofErr w:type="spellStart"/>
            <w:r>
              <w:rPr>
                <w:sz w:val="24"/>
              </w:rPr>
              <w:t>and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answer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questions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and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exchange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ideas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and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information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topic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related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</w:t>
            </w:r>
            <w:proofErr w:type="spellEnd"/>
            <w:r>
              <w:rPr>
                <w:sz w:val="24"/>
              </w:rPr>
              <w:t xml:space="preserve"> how </w:t>
            </w:r>
            <w:proofErr w:type="spellStart"/>
            <w:r>
              <w:rPr>
                <w:sz w:val="24"/>
              </w:rPr>
              <w:t>something</w:t>
            </w:r>
            <w:proofErr w:type="spellEnd"/>
            <w:r>
              <w:rPr>
                <w:sz w:val="24"/>
              </w:rPr>
              <w:t xml:space="preserve"> is </w:t>
            </w:r>
            <w:proofErr w:type="spellStart"/>
            <w:r>
              <w:rPr>
                <w:sz w:val="24"/>
              </w:rPr>
              <w:t>processed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77" w:type="dxa"/>
            <w:shd w:val="clear" w:color="auto" w:fill="D9D9D9"/>
          </w:tcPr>
          <w:p w:rsidR="007622DA" w:rsidRDefault="007622DA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  <w:shd w:val="clear" w:color="auto" w:fill="D9D9D9"/>
          </w:tcPr>
          <w:p w:rsidR="007622DA" w:rsidRDefault="007622DA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  <w:shd w:val="clear" w:color="auto" w:fill="D9D9D9"/>
          </w:tcPr>
          <w:p w:rsidR="007622DA" w:rsidRDefault="007622DA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  <w:shd w:val="clear" w:color="auto" w:fill="DDEBF7"/>
          </w:tcPr>
          <w:p w:rsidR="007622DA" w:rsidRDefault="007622DA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  <w:shd w:val="clear" w:color="auto" w:fill="DDEBF7"/>
          </w:tcPr>
          <w:p w:rsidR="007622DA" w:rsidRDefault="007622DA">
            <w:pPr>
              <w:pStyle w:val="TableParagraph"/>
              <w:spacing w:before="6"/>
              <w:rPr>
                <w:b/>
                <w:sz w:val="24"/>
              </w:rPr>
            </w:pPr>
          </w:p>
          <w:p w:rsidR="007622DA" w:rsidRDefault="007622DA">
            <w:pPr>
              <w:pStyle w:val="TableParagraph"/>
              <w:ind w:left="12"/>
              <w:jc w:val="center"/>
              <w:rPr>
                <w:sz w:val="24"/>
              </w:rPr>
            </w:pPr>
          </w:p>
        </w:tc>
        <w:tc>
          <w:tcPr>
            <w:tcW w:w="850" w:type="dxa"/>
            <w:shd w:val="clear" w:color="auto" w:fill="DDEBF7"/>
          </w:tcPr>
          <w:p w:rsidR="007622DA" w:rsidRDefault="007622DA">
            <w:pPr>
              <w:pStyle w:val="TableParagraph"/>
              <w:ind w:left="16"/>
              <w:jc w:val="center"/>
              <w:rPr>
                <w:sz w:val="24"/>
              </w:rPr>
            </w:pPr>
          </w:p>
        </w:tc>
      </w:tr>
      <w:tr w:rsidR="007622DA">
        <w:trPr>
          <w:trHeight w:val="582"/>
        </w:trPr>
        <w:tc>
          <w:tcPr>
            <w:tcW w:w="1121" w:type="dxa"/>
            <w:vMerge/>
            <w:tcBorders>
              <w:top w:val="nil"/>
            </w:tcBorders>
            <w:textDirection w:val="btLr"/>
          </w:tcPr>
          <w:p w:rsidR="007622DA" w:rsidRDefault="007622DA">
            <w:pPr>
              <w:rPr>
                <w:sz w:val="2"/>
                <w:szCs w:val="2"/>
              </w:rPr>
            </w:pPr>
          </w:p>
        </w:tc>
        <w:tc>
          <w:tcPr>
            <w:tcW w:w="5825" w:type="dxa"/>
          </w:tcPr>
          <w:p w:rsidR="007622DA" w:rsidRDefault="0091727F">
            <w:pPr>
              <w:pStyle w:val="TableParagraph"/>
              <w:spacing w:before="8"/>
              <w:ind w:left="69" w:right="140"/>
              <w:rPr>
                <w:sz w:val="24"/>
              </w:rPr>
            </w:pPr>
            <w:r>
              <w:rPr>
                <w:sz w:val="24"/>
              </w:rPr>
              <w:t>E8.3.SP1.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Students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will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able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give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simple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description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about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process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77" w:type="dxa"/>
            <w:shd w:val="clear" w:color="auto" w:fill="D9D9D9"/>
          </w:tcPr>
          <w:p w:rsidR="007622DA" w:rsidRDefault="007622DA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  <w:shd w:val="clear" w:color="auto" w:fill="D9D9D9"/>
          </w:tcPr>
          <w:p w:rsidR="007622DA" w:rsidRDefault="007622DA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  <w:shd w:val="clear" w:color="auto" w:fill="D9D9D9"/>
          </w:tcPr>
          <w:p w:rsidR="007622DA" w:rsidRDefault="007622DA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  <w:shd w:val="clear" w:color="auto" w:fill="DDEBF7"/>
          </w:tcPr>
          <w:p w:rsidR="007622DA" w:rsidRDefault="007622DA">
            <w:pPr>
              <w:pStyle w:val="TableParagraph"/>
              <w:spacing w:before="145"/>
              <w:ind w:left="15"/>
              <w:jc w:val="center"/>
              <w:rPr>
                <w:sz w:val="24"/>
              </w:rPr>
            </w:pPr>
          </w:p>
        </w:tc>
        <w:tc>
          <w:tcPr>
            <w:tcW w:w="994" w:type="dxa"/>
            <w:shd w:val="clear" w:color="auto" w:fill="DDEBF7"/>
          </w:tcPr>
          <w:p w:rsidR="007622DA" w:rsidRDefault="007622DA">
            <w:pPr>
              <w:pStyle w:val="TableParagraph"/>
              <w:ind w:left="12"/>
              <w:jc w:val="center"/>
              <w:rPr>
                <w:sz w:val="24"/>
              </w:rPr>
            </w:pPr>
          </w:p>
        </w:tc>
        <w:tc>
          <w:tcPr>
            <w:tcW w:w="850" w:type="dxa"/>
            <w:shd w:val="clear" w:color="auto" w:fill="DDEBF7"/>
          </w:tcPr>
          <w:p w:rsidR="007622DA" w:rsidRDefault="007622DA">
            <w:pPr>
              <w:pStyle w:val="TableParagraph"/>
              <w:ind w:left="16"/>
              <w:jc w:val="center"/>
              <w:rPr>
                <w:sz w:val="24"/>
              </w:rPr>
            </w:pPr>
          </w:p>
        </w:tc>
      </w:tr>
      <w:tr w:rsidR="007622DA">
        <w:trPr>
          <w:trHeight w:val="660"/>
        </w:trPr>
        <w:tc>
          <w:tcPr>
            <w:tcW w:w="1121" w:type="dxa"/>
            <w:vMerge/>
            <w:tcBorders>
              <w:top w:val="nil"/>
            </w:tcBorders>
            <w:textDirection w:val="btLr"/>
          </w:tcPr>
          <w:p w:rsidR="007622DA" w:rsidRDefault="007622DA">
            <w:pPr>
              <w:rPr>
                <w:sz w:val="2"/>
                <w:szCs w:val="2"/>
              </w:rPr>
            </w:pPr>
          </w:p>
        </w:tc>
        <w:tc>
          <w:tcPr>
            <w:tcW w:w="5825" w:type="dxa"/>
          </w:tcPr>
          <w:p w:rsidR="007622DA" w:rsidRDefault="0091727F">
            <w:pPr>
              <w:pStyle w:val="TableParagraph"/>
              <w:spacing w:before="47"/>
              <w:ind w:left="69" w:right="140"/>
              <w:rPr>
                <w:sz w:val="24"/>
              </w:rPr>
            </w:pPr>
            <w:r>
              <w:rPr>
                <w:sz w:val="24"/>
              </w:rPr>
              <w:t>E8.3.R1.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Students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will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able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understand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overall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meaning</w:t>
            </w:r>
            <w:proofErr w:type="spellEnd"/>
            <w:r>
              <w:rPr>
                <w:sz w:val="24"/>
              </w:rPr>
              <w:t xml:space="preserve"> of </w:t>
            </w:r>
            <w:proofErr w:type="spellStart"/>
            <w:r>
              <w:rPr>
                <w:sz w:val="24"/>
              </w:rPr>
              <w:t>short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texts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about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process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77" w:type="dxa"/>
            <w:shd w:val="clear" w:color="auto" w:fill="D9D9D9"/>
          </w:tcPr>
          <w:p w:rsidR="007622DA" w:rsidRDefault="007622DA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  <w:shd w:val="clear" w:color="auto" w:fill="D9D9D9"/>
          </w:tcPr>
          <w:p w:rsidR="007622DA" w:rsidRDefault="007622DA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  <w:shd w:val="clear" w:color="auto" w:fill="D9D9D9"/>
          </w:tcPr>
          <w:p w:rsidR="007622DA" w:rsidRDefault="007622DA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  <w:shd w:val="clear" w:color="auto" w:fill="DDEBF7"/>
          </w:tcPr>
          <w:p w:rsidR="007622DA" w:rsidRDefault="007622DA">
            <w:pPr>
              <w:pStyle w:val="TableParagraph"/>
              <w:spacing w:before="184"/>
              <w:ind w:left="15"/>
              <w:jc w:val="center"/>
              <w:rPr>
                <w:sz w:val="24"/>
              </w:rPr>
            </w:pPr>
          </w:p>
        </w:tc>
        <w:tc>
          <w:tcPr>
            <w:tcW w:w="994" w:type="dxa"/>
            <w:shd w:val="clear" w:color="auto" w:fill="DDEBF7"/>
          </w:tcPr>
          <w:p w:rsidR="007622DA" w:rsidRDefault="00C854FC">
            <w:pPr>
              <w:pStyle w:val="TableParagraph"/>
              <w:spacing w:before="184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shd w:val="clear" w:color="auto" w:fill="DDEBF7"/>
          </w:tcPr>
          <w:p w:rsidR="007622DA" w:rsidRDefault="007622DA">
            <w:pPr>
              <w:pStyle w:val="TableParagraph"/>
              <w:rPr>
                <w:sz w:val="24"/>
              </w:rPr>
            </w:pPr>
          </w:p>
        </w:tc>
      </w:tr>
      <w:tr w:rsidR="007622DA">
        <w:trPr>
          <w:trHeight w:val="582"/>
        </w:trPr>
        <w:tc>
          <w:tcPr>
            <w:tcW w:w="1121" w:type="dxa"/>
            <w:vMerge/>
            <w:tcBorders>
              <w:top w:val="nil"/>
            </w:tcBorders>
            <w:textDirection w:val="btLr"/>
          </w:tcPr>
          <w:p w:rsidR="007622DA" w:rsidRDefault="007622DA">
            <w:pPr>
              <w:rPr>
                <w:sz w:val="2"/>
                <w:szCs w:val="2"/>
              </w:rPr>
            </w:pPr>
          </w:p>
        </w:tc>
        <w:tc>
          <w:tcPr>
            <w:tcW w:w="5825" w:type="dxa"/>
          </w:tcPr>
          <w:p w:rsidR="007622DA" w:rsidRDefault="0091727F">
            <w:pPr>
              <w:pStyle w:val="TableParagraph"/>
              <w:spacing w:before="6"/>
              <w:ind w:left="69" w:right="140"/>
              <w:rPr>
                <w:sz w:val="24"/>
              </w:rPr>
            </w:pPr>
            <w:r>
              <w:rPr>
                <w:sz w:val="24"/>
              </w:rPr>
              <w:t>E8.3.R2.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Students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will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able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guess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meaning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of </w:t>
            </w:r>
            <w:proofErr w:type="spellStart"/>
            <w:r>
              <w:rPr>
                <w:sz w:val="24"/>
              </w:rPr>
              <w:t>unknown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words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from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text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77" w:type="dxa"/>
            <w:shd w:val="clear" w:color="auto" w:fill="D9D9D9"/>
          </w:tcPr>
          <w:p w:rsidR="007622DA" w:rsidRDefault="007622DA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  <w:shd w:val="clear" w:color="auto" w:fill="D9D9D9"/>
          </w:tcPr>
          <w:p w:rsidR="007622DA" w:rsidRDefault="007622DA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  <w:shd w:val="clear" w:color="auto" w:fill="D9D9D9"/>
          </w:tcPr>
          <w:p w:rsidR="007622DA" w:rsidRDefault="007622DA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  <w:shd w:val="clear" w:color="auto" w:fill="DDEBF7"/>
          </w:tcPr>
          <w:p w:rsidR="007622DA" w:rsidRDefault="007622DA">
            <w:pPr>
              <w:pStyle w:val="TableParagraph"/>
              <w:spacing w:before="145"/>
              <w:ind w:left="15"/>
              <w:jc w:val="center"/>
              <w:rPr>
                <w:sz w:val="24"/>
              </w:rPr>
            </w:pPr>
          </w:p>
        </w:tc>
        <w:tc>
          <w:tcPr>
            <w:tcW w:w="994" w:type="dxa"/>
            <w:shd w:val="clear" w:color="auto" w:fill="DDEBF7"/>
          </w:tcPr>
          <w:p w:rsidR="007622DA" w:rsidRDefault="007622DA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shd w:val="clear" w:color="auto" w:fill="DDEBF7"/>
          </w:tcPr>
          <w:p w:rsidR="007622DA" w:rsidRDefault="007622DA">
            <w:pPr>
              <w:pStyle w:val="TableParagraph"/>
              <w:spacing w:before="6"/>
              <w:rPr>
                <w:b/>
                <w:sz w:val="24"/>
              </w:rPr>
            </w:pPr>
          </w:p>
          <w:p w:rsidR="007622DA" w:rsidRDefault="007622DA">
            <w:pPr>
              <w:pStyle w:val="TableParagraph"/>
              <w:ind w:left="16"/>
              <w:jc w:val="center"/>
              <w:rPr>
                <w:sz w:val="24"/>
              </w:rPr>
            </w:pPr>
          </w:p>
        </w:tc>
      </w:tr>
    </w:tbl>
    <w:p w:rsidR="007622DA" w:rsidRDefault="007622DA">
      <w:pPr>
        <w:jc w:val="center"/>
        <w:rPr>
          <w:sz w:val="24"/>
        </w:rPr>
        <w:sectPr w:rsidR="007622DA">
          <w:pgSz w:w="16840" w:h="11910" w:orient="landscape"/>
          <w:pgMar w:top="1340" w:right="1560" w:bottom="280" w:left="1300" w:header="708" w:footer="708" w:gutter="0"/>
          <w:cols w:space="708"/>
        </w:sectPr>
      </w:pPr>
    </w:p>
    <w:p w:rsidR="007622DA" w:rsidRDefault="007622DA">
      <w:pPr>
        <w:pStyle w:val="GvdeMetni"/>
        <w:ind w:left="0"/>
        <w:rPr>
          <w:b/>
          <w:sz w:val="6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1"/>
        <w:gridCol w:w="5825"/>
        <w:gridCol w:w="1277"/>
        <w:gridCol w:w="991"/>
        <w:gridCol w:w="1418"/>
        <w:gridCol w:w="1275"/>
        <w:gridCol w:w="994"/>
        <w:gridCol w:w="850"/>
      </w:tblGrid>
      <w:tr w:rsidR="007622DA">
        <w:trPr>
          <w:trHeight w:val="858"/>
        </w:trPr>
        <w:tc>
          <w:tcPr>
            <w:tcW w:w="1121" w:type="dxa"/>
          </w:tcPr>
          <w:p w:rsidR="007622DA" w:rsidRDefault="007622DA">
            <w:pPr>
              <w:pStyle w:val="TableParagraph"/>
              <w:rPr>
                <w:sz w:val="20"/>
              </w:rPr>
            </w:pPr>
          </w:p>
        </w:tc>
        <w:tc>
          <w:tcPr>
            <w:tcW w:w="5825" w:type="dxa"/>
          </w:tcPr>
          <w:p w:rsidR="007622DA" w:rsidRDefault="0091727F">
            <w:pPr>
              <w:pStyle w:val="TableParagraph"/>
              <w:spacing w:before="8"/>
              <w:ind w:left="69" w:right="140"/>
              <w:rPr>
                <w:sz w:val="24"/>
              </w:rPr>
            </w:pPr>
            <w:r>
              <w:rPr>
                <w:sz w:val="24"/>
              </w:rPr>
              <w:t>E8.3.W1.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Students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will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able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write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series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simple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phrases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sentences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using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linkers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describe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pacing w:val="-2"/>
                <w:sz w:val="24"/>
              </w:rPr>
              <w:t>process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277" w:type="dxa"/>
            <w:shd w:val="clear" w:color="auto" w:fill="D9D9D9"/>
          </w:tcPr>
          <w:p w:rsidR="007622DA" w:rsidRDefault="007622DA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shd w:val="clear" w:color="auto" w:fill="D9D9D9"/>
          </w:tcPr>
          <w:p w:rsidR="007622DA" w:rsidRDefault="007622DA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shd w:val="clear" w:color="auto" w:fill="D9D9D9"/>
          </w:tcPr>
          <w:p w:rsidR="007622DA" w:rsidRDefault="007622DA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shd w:val="clear" w:color="auto" w:fill="DDEBF7"/>
          </w:tcPr>
          <w:p w:rsidR="007622DA" w:rsidRDefault="007622DA">
            <w:pPr>
              <w:pStyle w:val="TableParagraph"/>
              <w:spacing w:before="8"/>
              <w:rPr>
                <w:b/>
                <w:sz w:val="24"/>
              </w:rPr>
            </w:pPr>
          </w:p>
          <w:p w:rsidR="007622DA" w:rsidRDefault="007622DA">
            <w:pPr>
              <w:pStyle w:val="TableParagraph"/>
              <w:ind w:left="15"/>
              <w:jc w:val="center"/>
              <w:rPr>
                <w:sz w:val="24"/>
              </w:rPr>
            </w:pPr>
          </w:p>
        </w:tc>
        <w:tc>
          <w:tcPr>
            <w:tcW w:w="994" w:type="dxa"/>
            <w:shd w:val="clear" w:color="auto" w:fill="DDEBF7"/>
          </w:tcPr>
          <w:p w:rsidR="007622DA" w:rsidRDefault="007622DA">
            <w:pPr>
              <w:pStyle w:val="TableParagraph"/>
              <w:ind w:left="12"/>
              <w:jc w:val="center"/>
              <w:rPr>
                <w:sz w:val="24"/>
              </w:rPr>
            </w:pPr>
          </w:p>
          <w:p w:rsidR="00C854FC" w:rsidRDefault="00C854FC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shd w:val="clear" w:color="auto" w:fill="DDEBF7"/>
          </w:tcPr>
          <w:p w:rsidR="007622DA" w:rsidRDefault="007622DA">
            <w:pPr>
              <w:pStyle w:val="TableParagraph"/>
              <w:spacing w:before="8"/>
              <w:rPr>
                <w:b/>
                <w:sz w:val="24"/>
              </w:rPr>
            </w:pPr>
          </w:p>
          <w:p w:rsidR="007622DA" w:rsidRDefault="007622DA">
            <w:pPr>
              <w:pStyle w:val="TableParagraph"/>
              <w:ind w:left="16"/>
              <w:jc w:val="center"/>
              <w:rPr>
                <w:sz w:val="24"/>
              </w:rPr>
            </w:pPr>
          </w:p>
        </w:tc>
      </w:tr>
      <w:tr w:rsidR="007622DA">
        <w:trPr>
          <w:trHeight w:val="582"/>
        </w:trPr>
        <w:tc>
          <w:tcPr>
            <w:tcW w:w="1121" w:type="dxa"/>
            <w:vMerge w:val="restart"/>
            <w:tcBorders>
              <w:bottom w:val="nil"/>
            </w:tcBorders>
            <w:textDirection w:val="btLr"/>
          </w:tcPr>
          <w:p w:rsidR="007622DA" w:rsidRDefault="007622DA">
            <w:pPr>
              <w:pStyle w:val="TableParagraph"/>
              <w:spacing w:before="145"/>
              <w:rPr>
                <w:b/>
                <w:sz w:val="24"/>
              </w:rPr>
            </w:pPr>
          </w:p>
          <w:p w:rsidR="007622DA" w:rsidRDefault="0091727F">
            <w:pPr>
              <w:pStyle w:val="TableParagraph"/>
              <w:ind w:left="1264"/>
              <w:rPr>
                <w:sz w:val="24"/>
              </w:rPr>
            </w:pPr>
            <w:r>
              <w:rPr>
                <w:sz w:val="24"/>
              </w:rPr>
              <w:t xml:space="preserve">On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Phone</w:t>
            </w:r>
          </w:p>
        </w:tc>
        <w:tc>
          <w:tcPr>
            <w:tcW w:w="5825" w:type="dxa"/>
          </w:tcPr>
          <w:p w:rsidR="007622DA" w:rsidRDefault="0091727F">
            <w:pPr>
              <w:pStyle w:val="TableParagraph"/>
              <w:spacing w:before="6"/>
              <w:ind w:left="69" w:right="140"/>
              <w:rPr>
                <w:sz w:val="24"/>
              </w:rPr>
            </w:pPr>
            <w:r>
              <w:rPr>
                <w:sz w:val="24"/>
              </w:rPr>
              <w:t>E8.4.L1.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Students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will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able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understand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phrases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related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vocabulary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items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77" w:type="dxa"/>
            <w:shd w:val="clear" w:color="auto" w:fill="D9D9D9"/>
          </w:tcPr>
          <w:p w:rsidR="007622DA" w:rsidRDefault="007622DA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shd w:val="clear" w:color="auto" w:fill="D9D9D9"/>
          </w:tcPr>
          <w:p w:rsidR="007622DA" w:rsidRDefault="007622DA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shd w:val="clear" w:color="auto" w:fill="D9D9D9"/>
          </w:tcPr>
          <w:p w:rsidR="007622DA" w:rsidRDefault="007622DA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shd w:val="clear" w:color="auto" w:fill="DDEBF7"/>
          </w:tcPr>
          <w:p w:rsidR="007622DA" w:rsidRDefault="007622DA">
            <w:pPr>
              <w:pStyle w:val="TableParagraph"/>
              <w:spacing w:before="145"/>
              <w:ind w:left="15"/>
              <w:jc w:val="center"/>
              <w:rPr>
                <w:sz w:val="24"/>
              </w:rPr>
            </w:pPr>
          </w:p>
        </w:tc>
        <w:tc>
          <w:tcPr>
            <w:tcW w:w="994" w:type="dxa"/>
            <w:shd w:val="clear" w:color="auto" w:fill="DDEBF7"/>
          </w:tcPr>
          <w:p w:rsidR="007622DA" w:rsidRDefault="007622DA">
            <w:pPr>
              <w:pStyle w:val="TableParagraph"/>
              <w:spacing w:before="145"/>
              <w:ind w:left="12"/>
              <w:jc w:val="center"/>
              <w:rPr>
                <w:sz w:val="24"/>
              </w:rPr>
            </w:pPr>
          </w:p>
        </w:tc>
        <w:tc>
          <w:tcPr>
            <w:tcW w:w="850" w:type="dxa"/>
            <w:shd w:val="clear" w:color="auto" w:fill="DDEBF7"/>
          </w:tcPr>
          <w:p w:rsidR="007622DA" w:rsidRDefault="007622DA">
            <w:pPr>
              <w:pStyle w:val="TableParagraph"/>
              <w:spacing w:before="145"/>
              <w:ind w:left="16"/>
              <w:jc w:val="center"/>
              <w:rPr>
                <w:sz w:val="24"/>
              </w:rPr>
            </w:pPr>
          </w:p>
        </w:tc>
      </w:tr>
      <w:tr w:rsidR="007622DA">
        <w:trPr>
          <w:trHeight w:val="580"/>
        </w:trPr>
        <w:tc>
          <w:tcPr>
            <w:tcW w:w="1121" w:type="dxa"/>
            <w:vMerge/>
            <w:tcBorders>
              <w:top w:val="nil"/>
              <w:bottom w:val="nil"/>
            </w:tcBorders>
            <w:textDirection w:val="btLr"/>
          </w:tcPr>
          <w:p w:rsidR="007622DA" w:rsidRDefault="007622DA">
            <w:pPr>
              <w:rPr>
                <w:sz w:val="2"/>
                <w:szCs w:val="2"/>
              </w:rPr>
            </w:pPr>
          </w:p>
        </w:tc>
        <w:tc>
          <w:tcPr>
            <w:tcW w:w="5825" w:type="dxa"/>
          </w:tcPr>
          <w:p w:rsidR="007622DA" w:rsidRDefault="0091727F">
            <w:pPr>
              <w:pStyle w:val="TableParagraph"/>
              <w:spacing w:before="6"/>
              <w:ind w:left="69" w:right="140"/>
              <w:rPr>
                <w:sz w:val="24"/>
              </w:rPr>
            </w:pPr>
            <w:r>
              <w:rPr>
                <w:sz w:val="24"/>
              </w:rPr>
              <w:t>E8.4.L2.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Students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will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able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follow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phone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conversation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277" w:type="dxa"/>
            <w:shd w:val="clear" w:color="auto" w:fill="D9D9D9"/>
          </w:tcPr>
          <w:p w:rsidR="007622DA" w:rsidRDefault="007622DA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shd w:val="clear" w:color="auto" w:fill="D9D9D9"/>
          </w:tcPr>
          <w:p w:rsidR="007622DA" w:rsidRDefault="007622DA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shd w:val="clear" w:color="auto" w:fill="D9D9D9"/>
          </w:tcPr>
          <w:p w:rsidR="007622DA" w:rsidRDefault="007622DA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shd w:val="clear" w:color="auto" w:fill="DDEBF7"/>
          </w:tcPr>
          <w:p w:rsidR="007622DA" w:rsidRDefault="007622DA">
            <w:pPr>
              <w:pStyle w:val="TableParagraph"/>
              <w:spacing w:before="145"/>
              <w:ind w:left="15"/>
              <w:jc w:val="center"/>
              <w:rPr>
                <w:sz w:val="24"/>
              </w:rPr>
            </w:pPr>
          </w:p>
        </w:tc>
        <w:tc>
          <w:tcPr>
            <w:tcW w:w="994" w:type="dxa"/>
            <w:shd w:val="clear" w:color="auto" w:fill="DDEBF7"/>
          </w:tcPr>
          <w:p w:rsidR="007622DA" w:rsidRDefault="007622DA">
            <w:pPr>
              <w:pStyle w:val="TableParagraph"/>
              <w:spacing w:before="145"/>
              <w:ind w:left="12"/>
              <w:jc w:val="center"/>
              <w:rPr>
                <w:sz w:val="24"/>
              </w:rPr>
            </w:pPr>
          </w:p>
        </w:tc>
        <w:tc>
          <w:tcPr>
            <w:tcW w:w="850" w:type="dxa"/>
            <w:shd w:val="clear" w:color="auto" w:fill="DDEBF7"/>
          </w:tcPr>
          <w:p w:rsidR="007622DA" w:rsidRDefault="007622DA">
            <w:pPr>
              <w:pStyle w:val="TableParagraph"/>
              <w:spacing w:before="145"/>
              <w:ind w:left="16"/>
              <w:jc w:val="center"/>
              <w:rPr>
                <w:sz w:val="24"/>
              </w:rPr>
            </w:pPr>
          </w:p>
        </w:tc>
      </w:tr>
      <w:tr w:rsidR="007622DA">
        <w:trPr>
          <w:trHeight w:val="662"/>
        </w:trPr>
        <w:tc>
          <w:tcPr>
            <w:tcW w:w="1121" w:type="dxa"/>
            <w:vMerge/>
            <w:tcBorders>
              <w:top w:val="nil"/>
              <w:bottom w:val="nil"/>
            </w:tcBorders>
            <w:textDirection w:val="btLr"/>
          </w:tcPr>
          <w:p w:rsidR="007622DA" w:rsidRDefault="007622DA">
            <w:pPr>
              <w:rPr>
                <w:sz w:val="2"/>
                <w:szCs w:val="2"/>
              </w:rPr>
            </w:pPr>
          </w:p>
        </w:tc>
        <w:tc>
          <w:tcPr>
            <w:tcW w:w="5825" w:type="dxa"/>
          </w:tcPr>
          <w:p w:rsidR="007622DA" w:rsidRDefault="0091727F">
            <w:pPr>
              <w:pStyle w:val="TableParagraph"/>
              <w:spacing w:before="47"/>
              <w:ind w:left="69" w:right="159"/>
              <w:rPr>
                <w:sz w:val="24"/>
              </w:rPr>
            </w:pPr>
            <w:r>
              <w:rPr>
                <w:sz w:val="24"/>
              </w:rPr>
              <w:t>E8.4.SI1.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Students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will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able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make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simple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phone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call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asking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responding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questions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77" w:type="dxa"/>
            <w:shd w:val="clear" w:color="auto" w:fill="D9D9D9"/>
          </w:tcPr>
          <w:p w:rsidR="007622DA" w:rsidRDefault="007622DA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shd w:val="clear" w:color="auto" w:fill="D9D9D9"/>
          </w:tcPr>
          <w:p w:rsidR="007622DA" w:rsidRDefault="007622DA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shd w:val="clear" w:color="auto" w:fill="D9D9D9"/>
          </w:tcPr>
          <w:p w:rsidR="007622DA" w:rsidRDefault="007622DA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shd w:val="clear" w:color="auto" w:fill="DDEBF7"/>
          </w:tcPr>
          <w:p w:rsidR="007622DA" w:rsidRDefault="007622DA">
            <w:pPr>
              <w:pStyle w:val="TableParagraph"/>
              <w:spacing w:before="186"/>
              <w:ind w:left="15"/>
              <w:jc w:val="center"/>
              <w:rPr>
                <w:sz w:val="24"/>
              </w:rPr>
            </w:pPr>
          </w:p>
        </w:tc>
        <w:tc>
          <w:tcPr>
            <w:tcW w:w="994" w:type="dxa"/>
            <w:shd w:val="clear" w:color="auto" w:fill="DDEBF7"/>
          </w:tcPr>
          <w:p w:rsidR="007622DA" w:rsidRDefault="007622DA">
            <w:pPr>
              <w:pStyle w:val="TableParagraph"/>
              <w:spacing w:before="186"/>
              <w:ind w:left="12"/>
              <w:jc w:val="center"/>
              <w:rPr>
                <w:sz w:val="24"/>
              </w:rPr>
            </w:pPr>
          </w:p>
        </w:tc>
        <w:tc>
          <w:tcPr>
            <w:tcW w:w="850" w:type="dxa"/>
            <w:shd w:val="clear" w:color="auto" w:fill="DDEBF7"/>
          </w:tcPr>
          <w:p w:rsidR="007622DA" w:rsidRDefault="007622DA">
            <w:pPr>
              <w:pStyle w:val="TableParagraph"/>
              <w:spacing w:before="186"/>
              <w:ind w:left="16"/>
              <w:jc w:val="center"/>
              <w:rPr>
                <w:sz w:val="24"/>
              </w:rPr>
            </w:pPr>
          </w:p>
        </w:tc>
      </w:tr>
      <w:tr w:rsidR="007622DA">
        <w:trPr>
          <w:trHeight w:val="659"/>
        </w:trPr>
        <w:tc>
          <w:tcPr>
            <w:tcW w:w="1121" w:type="dxa"/>
            <w:vMerge/>
            <w:tcBorders>
              <w:top w:val="nil"/>
              <w:bottom w:val="nil"/>
            </w:tcBorders>
            <w:textDirection w:val="btLr"/>
          </w:tcPr>
          <w:p w:rsidR="007622DA" w:rsidRDefault="007622DA">
            <w:pPr>
              <w:rPr>
                <w:sz w:val="2"/>
                <w:szCs w:val="2"/>
              </w:rPr>
            </w:pPr>
          </w:p>
        </w:tc>
        <w:tc>
          <w:tcPr>
            <w:tcW w:w="5825" w:type="dxa"/>
          </w:tcPr>
          <w:p w:rsidR="007622DA" w:rsidRDefault="0091727F">
            <w:pPr>
              <w:pStyle w:val="TableParagraph"/>
              <w:spacing w:before="44"/>
              <w:ind w:left="69" w:right="140"/>
              <w:rPr>
                <w:sz w:val="24"/>
              </w:rPr>
            </w:pPr>
            <w:r>
              <w:rPr>
                <w:sz w:val="24"/>
              </w:rPr>
              <w:t>E8.4.SP1.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Students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will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able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express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their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decisions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taken</w:t>
            </w:r>
            <w:proofErr w:type="spellEnd"/>
            <w:r>
              <w:rPr>
                <w:sz w:val="24"/>
              </w:rPr>
              <w:t xml:space="preserve"> at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moment of </w:t>
            </w:r>
            <w:proofErr w:type="spellStart"/>
            <w:r>
              <w:rPr>
                <w:sz w:val="24"/>
              </w:rPr>
              <w:t>conversation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77" w:type="dxa"/>
            <w:shd w:val="clear" w:color="auto" w:fill="D9D9D9"/>
          </w:tcPr>
          <w:p w:rsidR="007622DA" w:rsidRDefault="007622DA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shd w:val="clear" w:color="auto" w:fill="D9D9D9"/>
          </w:tcPr>
          <w:p w:rsidR="007622DA" w:rsidRDefault="007622DA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shd w:val="clear" w:color="auto" w:fill="D9D9D9"/>
          </w:tcPr>
          <w:p w:rsidR="007622DA" w:rsidRDefault="007622DA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shd w:val="clear" w:color="auto" w:fill="DDEBF7"/>
          </w:tcPr>
          <w:p w:rsidR="007622DA" w:rsidRDefault="007622DA">
            <w:pPr>
              <w:pStyle w:val="TableParagraph"/>
              <w:spacing w:before="183"/>
              <w:ind w:left="15"/>
              <w:jc w:val="center"/>
              <w:rPr>
                <w:sz w:val="24"/>
              </w:rPr>
            </w:pPr>
          </w:p>
        </w:tc>
        <w:tc>
          <w:tcPr>
            <w:tcW w:w="994" w:type="dxa"/>
            <w:shd w:val="clear" w:color="auto" w:fill="DDEBF7"/>
          </w:tcPr>
          <w:p w:rsidR="007622DA" w:rsidRDefault="007622DA">
            <w:pPr>
              <w:pStyle w:val="TableParagraph"/>
              <w:spacing w:before="183"/>
              <w:ind w:left="12"/>
              <w:jc w:val="center"/>
              <w:rPr>
                <w:sz w:val="24"/>
              </w:rPr>
            </w:pPr>
          </w:p>
        </w:tc>
        <w:tc>
          <w:tcPr>
            <w:tcW w:w="850" w:type="dxa"/>
            <w:shd w:val="clear" w:color="auto" w:fill="DDEBF7"/>
          </w:tcPr>
          <w:p w:rsidR="007622DA" w:rsidRDefault="007622DA">
            <w:pPr>
              <w:pStyle w:val="TableParagraph"/>
              <w:spacing w:before="183"/>
              <w:ind w:left="16"/>
              <w:jc w:val="center"/>
              <w:rPr>
                <w:sz w:val="24"/>
              </w:rPr>
            </w:pPr>
          </w:p>
        </w:tc>
      </w:tr>
      <w:tr w:rsidR="007622DA">
        <w:trPr>
          <w:trHeight w:val="719"/>
        </w:trPr>
        <w:tc>
          <w:tcPr>
            <w:tcW w:w="1121" w:type="dxa"/>
            <w:vMerge/>
            <w:tcBorders>
              <w:top w:val="nil"/>
              <w:bottom w:val="nil"/>
            </w:tcBorders>
            <w:textDirection w:val="btLr"/>
          </w:tcPr>
          <w:p w:rsidR="007622DA" w:rsidRDefault="007622DA">
            <w:pPr>
              <w:rPr>
                <w:sz w:val="2"/>
                <w:szCs w:val="2"/>
              </w:rPr>
            </w:pPr>
          </w:p>
        </w:tc>
        <w:tc>
          <w:tcPr>
            <w:tcW w:w="5825" w:type="dxa"/>
          </w:tcPr>
          <w:p w:rsidR="007622DA" w:rsidRDefault="0091727F">
            <w:pPr>
              <w:pStyle w:val="TableParagraph"/>
              <w:spacing w:before="75"/>
              <w:ind w:left="69" w:right="140"/>
              <w:rPr>
                <w:sz w:val="24"/>
              </w:rPr>
            </w:pPr>
            <w:r>
              <w:rPr>
                <w:sz w:val="24"/>
              </w:rPr>
              <w:t>E8.4.R1.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Students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will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able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understand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short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simple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texts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with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related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vocabulary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77" w:type="dxa"/>
            <w:shd w:val="clear" w:color="auto" w:fill="D9D9D9"/>
          </w:tcPr>
          <w:p w:rsidR="007622DA" w:rsidRDefault="007622DA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shd w:val="clear" w:color="auto" w:fill="D9D9D9"/>
          </w:tcPr>
          <w:p w:rsidR="007622DA" w:rsidRDefault="007622DA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shd w:val="clear" w:color="auto" w:fill="D9D9D9"/>
          </w:tcPr>
          <w:p w:rsidR="007622DA" w:rsidRDefault="007622DA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shd w:val="clear" w:color="auto" w:fill="DDEBF7"/>
          </w:tcPr>
          <w:p w:rsidR="007622DA" w:rsidRDefault="007622DA">
            <w:pPr>
              <w:pStyle w:val="TableParagraph"/>
              <w:spacing w:before="212"/>
              <w:ind w:left="15"/>
              <w:jc w:val="center"/>
              <w:rPr>
                <w:sz w:val="24"/>
              </w:rPr>
            </w:pPr>
          </w:p>
        </w:tc>
        <w:tc>
          <w:tcPr>
            <w:tcW w:w="994" w:type="dxa"/>
            <w:shd w:val="clear" w:color="auto" w:fill="DDEBF7"/>
          </w:tcPr>
          <w:p w:rsidR="007622DA" w:rsidRDefault="00C854FC">
            <w:pPr>
              <w:pStyle w:val="TableParagraph"/>
              <w:spacing w:before="212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shd w:val="clear" w:color="auto" w:fill="DDEBF7"/>
          </w:tcPr>
          <w:p w:rsidR="007622DA" w:rsidRDefault="007622DA">
            <w:pPr>
              <w:pStyle w:val="TableParagraph"/>
              <w:spacing w:before="212"/>
              <w:ind w:left="16"/>
              <w:jc w:val="center"/>
              <w:rPr>
                <w:sz w:val="24"/>
              </w:rPr>
            </w:pPr>
          </w:p>
        </w:tc>
      </w:tr>
      <w:tr w:rsidR="007622DA">
        <w:trPr>
          <w:trHeight w:val="580"/>
        </w:trPr>
        <w:tc>
          <w:tcPr>
            <w:tcW w:w="1121" w:type="dxa"/>
            <w:vMerge/>
            <w:tcBorders>
              <w:top w:val="nil"/>
              <w:bottom w:val="nil"/>
            </w:tcBorders>
            <w:textDirection w:val="btLr"/>
          </w:tcPr>
          <w:p w:rsidR="007622DA" w:rsidRDefault="007622DA">
            <w:pPr>
              <w:rPr>
                <w:sz w:val="2"/>
                <w:szCs w:val="2"/>
              </w:rPr>
            </w:pPr>
          </w:p>
        </w:tc>
        <w:tc>
          <w:tcPr>
            <w:tcW w:w="5825" w:type="dxa"/>
          </w:tcPr>
          <w:p w:rsidR="007622DA" w:rsidRDefault="0091727F">
            <w:pPr>
              <w:pStyle w:val="TableParagraph"/>
              <w:spacing w:before="6"/>
              <w:ind w:left="69" w:right="140"/>
              <w:rPr>
                <w:sz w:val="24"/>
              </w:rPr>
            </w:pPr>
            <w:r>
              <w:rPr>
                <w:sz w:val="24"/>
              </w:rPr>
              <w:t>E8.4.W1.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Students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will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able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write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short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and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simple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conversations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277" w:type="dxa"/>
            <w:shd w:val="clear" w:color="auto" w:fill="D9D9D9"/>
          </w:tcPr>
          <w:p w:rsidR="007622DA" w:rsidRDefault="007622DA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shd w:val="clear" w:color="auto" w:fill="D9D9D9"/>
          </w:tcPr>
          <w:p w:rsidR="007622DA" w:rsidRDefault="007622DA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shd w:val="clear" w:color="auto" w:fill="D9D9D9"/>
          </w:tcPr>
          <w:p w:rsidR="007622DA" w:rsidRDefault="007622DA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shd w:val="clear" w:color="auto" w:fill="DDEBF7"/>
          </w:tcPr>
          <w:p w:rsidR="007622DA" w:rsidRDefault="007622DA">
            <w:pPr>
              <w:pStyle w:val="TableParagraph"/>
              <w:spacing w:before="6"/>
              <w:rPr>
                <w:b/>
                <w:sz w:val="24"/>
              </w:rPr>
            </w:pPr>
          </w:p>
          <w:p w:rsidR="007622DA" w:rsidRDefault="007622DA">
            <w:pPr>
              <w:pStyle w:val="TableParagraph"/>
              <w:ind w:left="15"/>
              <w:jc w:val="center"/>
              <w:rPr>
                <w:sz w:val="24"/>
              </w:rPr>
            </w:pPr>
          </w:p>
        </w:tc>
        <w:tc>
          <w:tcPr>
            <w:tcW w:w="994" w:type="dxa"/>
            <w:shd w:val="clear" w:color="auto" w:fill="DDEBF7"/>
          </w:tcPr>
          <w:p w:rsidR="007622DA" w:rsidRDefault="00C854FC">
            <w:pPr>
              <w:pStyle w:val="TableParagraph"/>
              <w:spacing w:before="145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shd w:val="clear" w:color="auto" w:fill="DDEBF7"/>
          </w:tcPr>
          <w:p w:rsidR="007622DA" w:rsidRDefault="007622DA">
            <w:pPr>
              <w:pStyle w:val="TableParagraph"/>
              <w:rPr>
                <w:sz w:val="20"/>
              </w:rPr>
            </w:pPr>
          </w:p>
        </w:tc>
      </w:tr>
    </w:tbl>
    <w:p w:rsidR="00C854FC" w:rsidRDefault="00C854FC" w:rsidP="00C854FC">
      <w:pPr>
        <w:pStyle w:val="GvdeMetni"/>
        <w:spacing w:before="153"/>
      </w:pPr>
    </w:p>
    <w:p w:rsidR="007622DA" w:rsidRDefault="007622DA" w:rsidP="00C854FC">
      <w:pPr>
        <w:pStyle w:val="ListeParagraf"/>
        <w:tabs>
          <w:tab w:val="left" w:pos="304"/>
        </w:tabs>
        <w:ind w:right="4220"/>
        <w:rPr>
          <w:sz w:val="20"/>
        </w:rPr>
      </w:pPr>
    </w:p>
    <w:sectPr w:rsidR="007622DA">
      <w:pgSz w:w="16840" w:h="11910" w:orient="landscape"/>
      <w:pgMar w:top="1340" w:right="156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33640"/>
    <w:multiLevelType w:val="hybridMultilevel"/>
    <w:tmpl w:val="CF801EBC"/>
    <w:lvl w:ilvl="0" w:tplc="98CC4DF0">
      <w:numFmt w:val="bullet"/>
      <w:lvlText w:val="•"/>
      <w:lvlJc w:val="left"/>
      <w:pPr>
        <w:ind w:left="188" w:hanging="1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tr-TR" w:eastAsia="en-US" w:bidi="ar-SA"/>
      </w:rPr>
    </w:lvl>
    <w:lvl w:ilvl="1" w:tplc="74A6A78A">
      <w:numFmt w:val="bullet"/>
      <w:lvlText w:val="•"/>
      <w:lvlJc w:val="left"/>
      <w:pPr>
        <w:ind w:left="1559" w:hanging="118"/>
      </w:pPr>
      <w:rPr>
        <w:rFonts w:hint="default"/>
        <w:lang w:val="tr-TR" w:eastAsia="en-US" w:bidi="ar-SA"/>
      </w:rPr>
    </w:lvl>
    <w:lvl w:ilvl="2" w:tplc="06206A02">
      <w:numFmt w:val="bullet"/>
      <w:lvlText w:val="•"/>
      <w:lvlJc w:val="left"/>
      <w:pPr>
        <w:ind w:left="2939" w:hanging="118"/>
      </w:pPr>
      <w:rPr>
        <w:rFonts w:hint="default"/>
        <w:lang w:val="tr-TR" w:eastAsia="en-US" w:bidi="ar-SA"/>
      </w:rPr>
    </w:lvl>
    <w:lvl w:ilvl="3" w:tplc="5002DF46">
      <w:numFmt w:val="bullet"/>
      <w:lvlText w:val="•"/>
      <w:lvlJc w:val="left"/>
      <w:pPr>
        <w:ind w:left="4319" w:hanging="118"/>
      </w:pPr>
      <w:rPr>
        <w:rFonts w:hint="default"/>
        <w:lang w:val="tr-TR" w:eastAsia="en-US" w:bidi="ar-SA"/>
      </w:rPr>
    </w:lvl>
    <w:lvl w:ilvl="4" w:tplc="1E7CED60">
      <w:numFmt w:val="bullet"/>
      <w:lvlText w:val="•"/>
      <w:lvlJc w:val="left"/>
      <w:pPr>
        <w:ind w:left="5699" w:hanging="118"/>
      </w:pPr>
      <w:rPr>
        <w:rFonts w:hint="default"/>
        <w:lang w:val="tr-TR" w:eastAsia="en-US" w:bidi="ar-SA"/>
      </w:rPr>
    </w:lvl>
    <w:lvl w:ilvl="5" w:tplc="31AC198C">
      <w:numFmt w:val="bullet"/>
      <w:lvlText w:val="•"/>
      <w:lvlJc w:val="left"/>
      <w:pPr>
        <w:ind w:left="7079" w:hanging="118"/>
      </w:pPr>
      <w:rPr>
        <w:rFonts w:hint="default"/>
        <w:lang w:val="tr-TR" w:eastAsia="en-US" w:bidi="ar-SA"/>
      </w:rPr>
    </w:lvl>
    <w:lvl w:ilvl="6" w:tplc="9638519E">
      <w:numFmt w:val="bullet"/>
      <w:lvlText w:val="•"/>
      <w:lvlJc w:val="left"/>
      <w:pPr>
        <w:ind w:left="8459" w:hanging="118"/>
      </w:pPr>
      <w:rPr>
        <w:rFonts w:hint="default"/>
        <w:lang w:val="tr-TR" w:eastAsia="en-US" w:bidi="ar-SA"/>
      </w:rPr>
    </w:lvl>
    <w:lvl w:ilvl="7" w:tplc="B45EEC46">
      <w:numFmt w:val="bullet"/>
      <w:lvlText w:val="•"/>
      <w:lvlJc w:val="left"/>
      <w:pPr>
        <w:ind w:left="9838" w:hanging="118"/>
      </w:pPr>
      <w:rPr>
        <w:rFonts w:hint="default"/>
        <w:lang w:val="tr-TR" w:eastAsia="en-US" w:bidi="ar-SA"/>
      </w:rPr>
    </w:lvl>
    <w:lvl w:ilvl="8" w:tplc="F4F640BA">
      <w:numFmt w:val="bullet"/>
      <w:lvlText w:val="•"/>
      <w:lvlJc w:val="left"/>
      <w:pPr>
        <w:ind w:left="11218" w:hanging="118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2DA"/>
    <w:rsid w:val="007622DA"/>
    <w:rsid w:val="0091727F"/>
    <w:rsid w:val="00C8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915BB"/>
  <w15:docId w15:val="{673F7C1F-ADCA-4663-A934-A3AE4238B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1"/>
      <w:ind w:left="188"/>
    </w:pPr>
    <w:rPr>
      <w:sz w:val="20"/>
      <w:szCs w:val="20"/>
    </w:rPr>
  </w:style>
  <w:style w:type="paragraph" w:styleId="KonuBal">
    <w:name w:val="Title"/>
    <w:basedOn w:val="Normal"/>
    <w:uiPriority w:val="1"/>
    <w:qFormat/>
    <w:pPr>
      <w:spacing w:before="122"/>
      <w:ind w:left="4393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188" w:right="381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hesabı</dc:creator>
  <cp:lastModifiedBy>pc</cp:lastModifiedBy>
  <cp:revision>3</cp:revision>
  <dcterms:created xsi:type="dcterms:W3CDTF">2023-12-25T11:02:00Z</dcterms:created>
  <dcterms:modified xsi:type="dcterms:W3CDTF">2023-12-25T11:17:00Z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2023-12-25T00:00:00Z</vt:filetime>
  </property>
  <property fmtid="{D5CDD505-2E9C-101B-9397-08002B2CF9AE}" pid="5" name="Producer">
    <vt:lpwstr>3-Heights(TM) PDF Security Shell 4.8.25.2 (http://www.pdf-tools.com)</vt:lpwstr>
  </property>
</Properties>
</file>